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54843" w14:textId="77777777" w:rsidR="00D93424" w:rsidRPr="007E72A2" w:rsidRDefault="00D93424" w:rsidP="00367C9F">
      <w:pPr>
        <w:spacing w:after="0" w:line="276" w:lineRule="auto"/>
        <w:jc w:val="center"/>
        <w:rPr>
          <w:b/>
          <w:sz w:val="40"/>
        </w:rPr>
      </w:pPr>
    </w:p>
    <w:p w14:paraId="78B0E195" w14:textId="77777777" w:rsidR="00D93424" w:rsidRPr="007E72A2" w:rsidRDefault="00D93424" w:rsidP="00367C9F">
      <w:pPr>
        <w:spacing w:after="0" w:line="276" w:lineRule="auto"/>
        <w:jc w:val="center"/>
        <w:rPr>
          <w:b/>
          <w:sz w:val="40"/>
        </w:rPr>
      </w:pPr>
    </w:p>
    <w:p w14:paraId="15D99EE4" w14:textId="58B1601A" w:rsidR="00D93424" w:rsidRPr="007E72A2" w:rsidRDefault="00D93424" w:rsidP="00367C9F">
      <w:pPr>
        <w:spacing w:after="0" w:line="276" w:lineRule="auto"/>
        <w:jc w:val="center"/>
        <w:rPr>
          <w:b/>
          <w:sz w:val="40"/>
        </w:rPr>
      </w:pPr>
    </w:p>
    <w:p w14:paraId="27C0A608" w14:textId="77777777" w:rsidR="00D93424" w:rsidRPr="000C477B" w:rsidRDefault="00D93424" w:rsidP="00367C9F">
      <w:pPr>
        <w:spacing w:after="0" w:line="276" w:lineRule="auto"/>
        <w:jc w:val="center"/>
        <w:rPr>
          <w:b/>
          <w:sz w:val="36"/>
        </w:rPr>
      </w:pPr>
    </w:p>
    <w:p w14:paraId="11BBD0D6" w14:textId="15D4F101" w:rsidR="00F924AE" w:rsidRPr="00265F6D" w:rsidRDefault="00601B0F" w:rsidP="00053AB0">
      <w:pPr>
        <w:spacing w:after="0" w:line="240" w:lineRule="auto"/>
        <w:jc w:val="center"/>
        <w:rPr>
          <w:b/>
          <w:sz w:val="44"/>
        </w:rPr>
      </w:pPr>
      <w:r>
        <w:rPr>
          <w:b/>
          <w:sz w:val="44"/>
        </w:rPr>
        <w:t xml:space="preserve">MDSZ </w:t>
      </w:r>
      <w:r w:rsidR="00247913">
        <w:rPr>
          <w:b/>
          <w:sz w:val="44"/>
        </w:rPr>
        <w:t>I</w:t>
      </w:r>
      <w:r>
        <w:rPr>
          <w:b/>
          <w:sz w:val="44"/>
        </w:rPr>
        <w:t xml:space="preserve">skolai </w:t>
      </w:r>
      <w:r w:rsidR="00574009">
        <w:rPr>
          <w:b/>
          <w:sz w:val="44"/>
        </w:rPr>
        <w:t>(</w:t>
      </w:r>
      <w:proofErr w:type="spellStart"/>
      <w:r w:rsidR="00574009">
        <w:rPr>
          <w:b/>
          <w:sz w:val="44"/>
        </w:rPr>
        <w:t>grassroots</w:t>
      </w:r>
      <w:proofErr w:type="spellEnd"/>
      <w:r w:rsidR="00574009">
        <w:rPr>
          <w:b/>
          <w:sz w:val="44"/>
        </w:rPr>
        <w:t xml:space="preserve">) </w:t>
      </w:r>
      <w:r w:rsidR="00247913">
        <w:rPr>
          <w:b/>
          <w:sz w:val="44"/>
        </w:rPr>
        <w:t>S</w:t>
      </w:r>
      <w:r w:rsidR="004354CC">
        <w:rPr>
          <w:b/>
          <w:sz w:val="44"/>
        </w:rPr>
        <w:t>portfesztivál</w:t>
      </w:r>
    </w:p>
    <w:p w14:paraId="7F60BCED" w14:textId="4BD0BCAB" w:rsidR="00FA16AB" w:rsidRPr="003015BD" w:rsidRDefault="003015BD" w:rsidP="00053AB0">
      <w:pPr>
        <w:spacing w:after="0" w:line="240" w:lineRule="auto"/>
        <w:jc w:val="center"/>
        <w:rPr>
          <w:b/>
          <w:sz w:val="36"/>
        </w:rPr>
      </w:pPr>
      <w:r w:rsidRPr="003015BD">
        <w:rPr>
          <w:b/>
          <w:sz w:val="36"/>
        </w:rPr>
        <w:t>Szakmai forgatókönyv</w:t>
      </w:r>
    </w:p>
    <w:p w14:paraId="6D474B06" w14:textId="2FB2F4A9" w:rsidR="00F924AE" w:rsidRDefault="00901D94" w:rsidP="00053AB0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 xml:space="preserve">2018. 05. </w:t>
      </w:r>
      <w:r w:rsidR="00F045FE">
        <w:rPr>
          <w:b/>
          <w:sz w:val="32"/>
        </w:rPr>
        <w:t>30</w:t>
      </w:r>
      <w:r w:rsidR="00F924AE">
        <w:rPr>
          <w:b/>
          <w:sz w:val="32"/>
        </w:rPr>
        <w:t>.</w:t>
      </w:r>
    </w:p>
    <w:p w14:paraId="6316289A" w14:textId="3893B266" w:rsidR="00F924AE" w:rsidRDefault="00F045FE" w:rsidP="00053AB0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Mór</w:t>
      </w:r>
      <w:r w:rsidR="00165F01">
        <w:rPr>
          <w:b/>
          <w:sz w:val="32"/>
        </w:rPr>
        <w:t xml:space="preserve">, </w:t>
      </w:r>
      <w:r w:rsidR="008536B3">
        <w:rPr>
          <w:b/>
          <w:sz w:val="32"/>
        </w:rPr>
        <w:t>Sportcsarnok</w:t>
      </w:r>
    </w:p>
    <w:p w14:paraId="64208CDC" w14:textId="77777777" w:rsidR="00CF7D14" w:rsidRPr="00EF1BCD" w:rsidRDefault="00CF7D14" w:rsidP="00CA27DC">
      <w:pPr>
        <w:spacing w:after="0" w:line="276" w:lineRule="auto"/>
        <w:jc w:val="both"/>
        <w:rPr>
          <w:b/>
        </w:rPr>
      </w:pPr>
    </w:p>
    <w:p w14:paraId="09520CC0" w14:textId="46A9B99C" w:rsidR="007E72A2" w:rsidRDefault="007E72A2" w:rsidP="007E72A2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>A f</w:t>
      </w:r>
      <w:r w:rsidR="00574009">
        <w:rPr>
          <w:b/>
          <w:sz w:val="24"/>
        </w:rPr>
        <w:t>esztivál s</w:t>
      </w:r>
      <w:r w:rsidR="001B03F4">
        <w:rPr>
          <w:b/>
          <w:sz w:val="24"/>
        </w:rPr>
        <w:t xml:space="preserve">zakmai </w:t>
      </w:r>
      <w:r w:rsidR="00574009">
        <w:rPr>
          <w:b/>
          <w:sz w:val="24"/>
        </w:rPr>
        <w:t>vezető</w:t>
      </w:r>
      <w:r w:rsidR="00CF2617">
        <w:rPr>
          <w:b/>
          <w:sz w:val="24"/>
        </w:rPr>
        <w:t>je</w:t>
      </w:r>
      <w:r w:rsidR="001B03F4">
        <w:rPr>
          <w:b/>
          <w:sz w:val="24"/>
        </w:rPr>
        <w:t>:</w:t>
      </w:r>
    </w:p>
    <w:p w14:paraId="64F4D303" w14:textId="43348A30" w:rsidR="001B03F4" w:rsidRDefault="00901D94" w:rsidP="007E72A2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 fesztivál szakmai </w:t>
      </w:r>
      <w:r w:rsidR="007E72A2">
        <w:rPr>
          <w:b/>
          <w:sz w:val="24"/>
        </w:rPr>
        <w:t>szervezője:</w:t>
      </w:r>
    </w:p>
    <w:p w14:paraId="1F500EFB" w14:textId="77777777" w:rsidR="001B03F4" w:rsidRDefault="00574009" w:rsidP="007E72A2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>Az állomásokon közreműködő</w:t>
      </w:r>
      <w:r w:rsidR="006459C6">
        <w:rPr>
          <w:b/>
          <w:sz w:val="24"/>
        </w:rPr>
        <w:t xml:space="preserve"> kísérők, segítők</w:t>
      </w:r>
      <w:r w:rsidR="001B03F4">
        <w:rPr>
          <w:b/>
          <w:sz w:val="24"/>
        </w:rPr>
        <w:t xml:space="preserve">: </w:t>
      </w:r>
    </w:p>
    <w:p w14:paraId="5D5B7472" w14:textId="77777777" w:rsidR="00F924AE" w:rsidRPr="001B03F4" w:rsidRDefault="00CF7D14" w:rsidP="007E72A2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 fesztivál mozgásműveltségi tartalma: </w:t>
      </w:r>
      <w:r w:rsidR="00A9488F">
        <w:rPr>
          <w:sz w:val="24"/>
        </w:rPr>
        <w:t>multisport</w:t>
      </w:r>
    </w:p>
    <w:p w14:paraId="188F1B46" w14:textId="77777777" w:rsidR="00B0478B" w:rsidRDefault="00B0478B" w:rsidP="007E72A2">
      <w:pPr>
        <w:spacing w:after="0" w:line="276" w:lineRule="auto"/>
        <w:jc w:val="both"/>
        <w:rPr>
          <w:sz w:val="24"/>
        </w:rPr>
      </w:pPr>
      <w:r w:rsidRPr="006F1990">
        <w:rPr>
          <w:b/>
          <w:sz w:val="24"/>
        </w:rPr>
        <w:t>Részt</w:t>
      </w:r>
      <w:r w:rsidR="00A9488F">
        <w:rPr>
          <w:b/>
          <w:sz w:val="24"/>
        </w:rPr>
        <w:t xml:space="preserve"> </w:t>
      </w:r>
      <w:r w:rsidRPr="006F1990">
        <w:rPr>
          <w:b/>
          <w:sz w:val="24"/>
        </w:rPr>
        <w:t>vevő korcsoport:</w:t>
      </w:r>
      <w:r w:rsidR="00040446">
        <w:rPr>
          <w:sz w:val="24"/>
        </w:rPr>
        <w:t xml:space="preserve"> </w:t>
      </w:r>
      <w:r w:rsidR="00D44BCD">
        <w:rPr>
          <w:sz w:val="24"/>
        </w:rPr>
        <w:t xml:space="preserve">II. </w:t>
      </w:r>
      <w:proofErr w:type="spellStart"/>
      <w:r w:rsidR="00D44BCD">
        <w:rPr>
          <w:sz w:val="24"/>
        </w:rPr>
        <w:t>kcs</w:t>
      </w:r>
      <w:proofErr w:type="spellEnd"/>
      <w:r w:rsidR="00D44BCD">
        <w:rPr>
          <w:sz w:val="24"/>
        </w:rPr>
        <w:t>.</w:t>
      </w:r>
      <w:r w:rsidR="00A9488F">
        <w:rPr>
          <w:sz w:val="24"/>
        </w:rPr>
        <w:t>,</w:t>
      </w:r>
      <w:r w:rsidR="00D44BCD">
        <w:rPr>
          <w:sz w:val="24"/>
        </w:rPr>
        <w:t xml:space="preserve"> </w:t>
      </w:r>
      <w:r w:rsidR="00040446">
        <w:rPr>
          <w:sz w:val="24"/>
        </w:rPr>
        <w:t>4</w:t>
      </w:r>
      <w:r w:rsidR="007D45EC">
        <w:rPr>
          <w:sz w:val="24"/>
        </w:rPr>
        <w:t>. évfolyam</w:t>
      </w:r>
      <w:r w:rsidR="00A9488F">
        <w:rPr>
          <w:sz w:val="24"/>
        </w:rPr>
        <w:t>,</w:t>
      </w:r>
      <w:r w:rsidR="00D44BCD">
        <w:rPr>
          <w:sz w:val="24"/>
        </w:rPr>
        <w:t xml:space="preserve"> lányok és fiúk</w:t>
      </w:r>
    </w:p>
    <w:p w14:paraId="45160873" w14:textId="77777777" w:rsidR="00B0478B" w:rsidRDefault="00B0478B" w:rsidP="007E72A2">
      <w:pPr>
        <w:spacing w:after="0" w:line="276" w:lineRule="auto"/>
        <w:jc w:val="both"/>
        <w:rPr>
          <w:sz w:val="24"/>
        </w:rPr>
      </w:pPr>
      <w:r w:rsidRPr="006F1990">
        <w:rPr>
          <w:b/>
          <w:sz w:val="24"/>
        </w:rPr>
        <w:t>Részt</w:t>
      </w:r>
      <w:r w:rsidR="00A9488F">
        <w:rPr>
          <w:b/>
          <w:sz w:val="24"/>
        </w:rPr>
        <w:t xml:space="preserve"> </w:t>
      </w:r>
      <w:r w:rsidR="008B0CCB">
        <w:rPr>
          <w:b/>
          <w:sz w:val="24"/>
        </w:rPr>
        <w:t>vevő gyerekek</w:t>
      </w:r>
      <w:r w:rsidRPr="006F1990">
        <w:rPr>
          <w:b/>
          <w:sz w:val="24"/>
        </w:rPr>
        <w:t xml:space="preserve"> száma:</w:t>
      </w:r>
      <w:r w:rsidR="00165F01">
        <w:rPr>
          <w:sz w:val="24"/>
        </w:rPr>
        <w:t xml:space="preserve"> 100</w:t>
      </w:r>
      <w:r>
        <w:rPr>
          <w:sz w:val="24"/>
        </w:rPr>
        <w:t xml:space="preserve"> fő</w:t>
      </w:r>
    </w:p>
    <w:p w14:paraId="794EEA35" w14:textId="77777777" w:rsidR="00250E12" w:rsidRPr="00250E12" w:rsidRDefault="00250E12" w:rsidP="007E72A2">
      <w:pPr>
        <w:spacing w:after="0" w:line="276" w:lineRule="auto"/>
        <w:jc w:val="both"/>
        <w:rPr>
          <w:sz w:val="24"/>
        </w:rPr>
      </w:pPr>
      <w:r w:rsidRPr="00250E12">
        <w:rPr>
          <w:b/>
          <w:sz w:val="24"/>
        </w:rPr>
        <w:t>Létesítmény:</w:t>
      </w:r>
      <w:r>
        <w:rPr>
          <w:b/>
          <w:sz w:val="24"/>
        </w:rPr>
        <w:t xml:space="preserve"> </w:t>
      </w:r>
      <w:r w:rsidR="00A9488F">
        <w:rPr>
          <w:sz w:val="24"/>
        </w:rPr>
        <w:t xml:space="preserve">20 × 40 </w:t>
      </w:r>
      <w:r w:rsidR="00C02FA5">
        <w:rPr>
          <w:sz w:val="24"/>
        </w:rPr>
        <w:t>méteres sportcsarnok</w:t>
      </w:r>
    </w:p>
    <w:p w14:paraId="637BE990" w14:textId="341CCDB8" w:rsidR="00D86773" w:rsidRDefault="00D86773" w:rsidP="007E72A2">
      <w:pPr>
        <w:spacing w:after="0" w:line="276" w:lineRule="auto"/>
        <w:jc w:val="both"/>
        <w:rPr>
          <w:sz w:val="24"/>
        </w:rPr>
      </w:pPr>
      <w:r>
        <w:rPr>
          <w:b/>
          <w:sz w:val="24"/>
        </w:rPr>
        <w:t>A fesztivál</w:t>
      </w:r>
      <w:r w:rsidR="00574009">
        <w:rPr>
          <w:b/>
          <w:sz w:val="24"/>
        </w:rPr>
        <w:t xml:space="preserve"> </w:t>
      </w:r>
      <w:r w:rsidR="00BD40D9">
        <w:rPr>
          <w:b/>
          <w:sz w:val="24"/>
        </w:rPr>
        <w:t>időtartama</w:t>
      </w:r>
      <w:r w:rsidR="00574009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BD40D9">
        <w:rPr>
          <w:sz w:val="24"/>
        </w:rPr>
        <w:t>11</w:t>
      </w:r>
      <w:r w:rsidR="00574009">
        <w:rPr>
          <w:sz w:val="24"/>
        </w:rPr>
        <w:t>:</w:t>
      </w:r>
      <w:r w:rsidR="005A24BF">
        <w:rPr>
          <w:sz w:val="24"/>
        </w:rPr>
        <w:t>30</w:t>
      </w:r>
      <w:r w:rsidR="00A9488F">
        <w:rPr>
          <w:sz w:val="24"/>
        </w:rPr>
        <w:t>–</w:t>
      </w:r>
      <w:r w:rsidR="005A24BF">
        <w:rPr>
          <w:sz w:val="24"/>
        </w:rPr>
        <w:t>13:0</w:t>
      </w:r>
      <w:r w:rsidR="000A6D42">
        <w:rPr>
          <w:sz w:val="24"/>
        </w:rPr>
        <w:t>0</w:t>
      </w:r>
      <w:r w:rsidR="00BD40D9">
        <w:rPr>
          <w:sz w:val="24"/>
        </w:rPr>
        <w:t xml:space="preserve"> </w:t>
      </w:r>
    </w:p>
    <w:p w14:paraId="23BC3253" w14:textId="61FEB0AB" w:rsidR="00574009" w:rsidRDefault="00574009" w:rsidP="007E72A2">
      <w:pPr>
        <w:spacing w:after="0" w:line="276" w:lineRule="auto"/>
        <w:jc w:val="both"/>
        <w:rPr>
          <w:b/>
          <w:sz w:val="24"/>
        </w:rPr>
      </w:pPr>
      <w:r w:rsidRPr="00574009">
        <w:rPr>
          <w:b/>
          <w:sz w:val="24"/>
        </w:rPr>
        <w:t>Szükséges eszközök</w:t>
      </w:r>
      <w:r>
        <w:rPr>
          <w:b/>
          <w:sz w:val="24"/>
        </w:rPr>
        <w:t>:</w:t>
      </w:r>
    </w:p>
    <w:tbl>
      <w:tblPr>
        <w:tblStyle w:val="Rcsostblzat"/>
        <w:tblW w:w="7225" w:type="dxa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438"/>
        <w:gridCol w:w="2787"/>
      </w:tblGrid>
      <w:tr w:rsidR="00574009" w14:paraId="70F767B6" w14:textId="77777777" w:rsidTr="003015BD">
        <w:trPr>
          <w:trHeight w:val="175"/>
          <w:jc w:val="center"/>
        </w:trPr>
        <w:tc>
          <w:tcPr>
            <w:tcW w:w="4438" w:type="dxa"/>
          </w:tcPr>
          <w:p w14:paraId="05E35B0B" w14:textId="77777777" w:rsidR="00574009" w:rsidRPr="001C19E4" w:rsidRDefault="00C40E77" w:rsidP="008C5E6B">
            <w:pPr>
              <w:jc w:val="both"/>
              <w:rPr>
                <w:b/>
              </w:rPr>
            </w:pPr>
            <w:bookmarkStart w:id="0" w:name="_Hlk514328595"/>
            <w:r w:rsidRPr="001C19E4">
              <w:t>Összehajtható focikapu (20 db)</w:t>
            </w:r>
          </w:p>
        </w:tc>
        <w:tc>
          <w:tcPr>
            <w:tcW w:w="2787" w:type="dxa"/>
          </w:tcPr>
          <w:p w14:paraId="7E287402" w14:textId="50658DD9" w:rsidR="00574009" w:rsidRPr="001C19E4" w:rsidRDefault="00C40E77" w:rsidP="008C5E6B">
            <w:pPr>
              <w:jc w:val="center"/>
              <w:rPr>
                <w:b/>
              </w:rPr>
            </w:pPr>
            <w:r w:rsidRPr="001C19E4">
              <w:t>10 db</w:t>
            </w:r>
            <w:r w:rsidR="004B1058">
              <w:t xml:space="preserve"> </w:t>
            </w:r>
            <w:r w:rsidRPr="001C19E4">
              <w:t>(2 db/csomag)</w:t>
            </w:r>
          </w:p>
        </w:tc>
      </w:tr>
      <w:tr w:rsidR="00EF1BCD" w14:paraId="27529D26" w14:textId="77777777" w:rsidTr="003015BD">
        <w:trPr>
          <w:trHeight w:val="175"/>
          <w:jc w:val="center"/>
        </w:trPr>
        <w:tc>
          <w:tcPr>
            <w:tcW w:w="4438" w:type="dxa"/>
          </w:tcPr>
          <w:p w14:paraId="6B4FDE40" w14:textId="7DD0F706" w:rsidR="00EF1BCD" w:rsidRPr="001C19E4" w:rsidRDefault="00EF1BCD" w:rsidP="008C5E6B">
            <w:pPr>
              <w:jc w:val="both"/>
            </w:pPr>
            <w:r>
              <w:t>Szivacskézilabda-kapu (opcionális)</w:t>
            </w:r>
          </w:p>
        </w:tc>
        <w:tc>
          <w:tcPr>
            <w:tcW w:w="2787" w:type="dxa"/>
          </w:tcPr>
          <w:p w14:paraId="720E3D4D" w14:textId="683A9DD4" w:rsidR="00EF1BCD" w:rsidRPr="001C19E4" w:rsidRDefault="00EF1BCD" w:rsidP="008C5E6B">
            <w:pPr>
              <w:jc w:val="center"/>
            </w:pPr>
            <w:r>
              <w:t>1 db</w:t>
            </w:r>
          </w:p>
        </w:tc>
      </w:tr>
      <w:tr w:rsidR="00574009" w14:paraId="01BEB72F" w14:textId="77777777" w:rsidTr="003015BD">
        <w:trPr>
          <w:trHeight w:val="237"/>
          <w:jc w:val="center"/>
        </w:trPr>
        <w:tc>
          <w:tcPr>
            <w:tcW w:w="4438" w:type="dxa"/>
          </w:tcPr>
          <w:p w14:paraId="5E529C0A" w14:textId="77777777" w:rsidR="00574009" w:rsidRPr="001C19E4" w:rsidRDefault="00FE6E6F" w:rsidP="008C5E6B">
            <w:pPr>
              <w:jc w:val="both"/>
              <w:rPr>
                <w:b/>
              </w:rPr>
            </w:pPr>
            <w:r w:rsidRPr="001C19E4">
              <w:t>Mozgásfejlesztő táska</w:t>
            </w:r>
          </w:p>
        </w:tc>
        <w:tc>
          <w:tcPr>
            <w:tcW w:w="2787" w:type="dxa"/>
          </w:tcPr>
          <w:p w14:paraId="22390D44" w14:textId="77777777" w:rsidR="00574009" w:rsidRPr="001C19E4" w:rsidRDefault="00FE6E6F" w:rsidP="008C5E6B">
            <w:pPr>
              <w:jc w:val="center"/>
            </w:pPr>
            <w:r w:rsidRPr="001C19E4">
              <w:t>1 db</w:t>
            </w:r>
          </w:p>
        </w:tc>
      </w:tr>
      <w:tr w:rsidR="00574009" w14:paraId="0F1118BC" w14:textId="77777777" w:rsidTr="003015BD">
        <w:trPr>
          <w:trHeight w:val="237"/>
          <w:jc w:val="center"/>
        </w:trPr>
        <w:tc>
          <w:tcPr>
            <w:tcW w:w="4438" w:type="dxa"/>
          </w:tcPr>
          <w:p w14:paraId="4A662C9E" w14:textId="1772D21F" w:rsidR="00574009" w:rsidRPr="001C19E4" w:rsidRDefault="00FE6E6F">
            <w:pPr>
              <w:jc w:val="both"/>
              <w:rPr>
                <w:rFonts w:ascii="Calibri" w:hAnsi="Calibri" w:cs="Calibri"/>
              </w:rPr>
            </w:pPr>
            <w:r w:rsidRPr="001C19E4">
              <w:rPr>
                <w:rFonts w:ascii="Calibri" w:hAnsi="Calibri" w:cs="Calibri"/>
              </w:rPr>
              <w:t>Szlalomrúd talppal</w:t>
            </w:r>
            <w:r w:rsidR="001C19E4" w:rsidRPr="001C19E4">
              <w:rPr>
                <w:rFonts w:ascii="Calibri" w:hAnsi="Calibri" w:cs="Calibri"/>
              </w:rPr>
              <w:t xml:space="preserve"> (állóbója)</w:t>
            </w:r>
          </w:p>
        </w:tc>
        <w:tc>
          <w:tcPr>
            <w:tcW w:w="2787" w:type="dxa"/>
          </w:tcPr>
          <w:p w14:paraId="4CCA7C58" w14:textId="77777777" w:rsidR="00574009" w:rsidRPr="001C19E4" w:rsidRDefault="0009625F" w:rsidP="008C5E6B">
            <w:pPr>
              <w:jc w:val="center"/>
            </w:pPr>
            <w:r w:rsidRPr="001C19E4">
              <w:t>6 db</w:t>
            </w:r>
          </w:p>
        </w:tc>
      </w:tr>
      <w:tr w:rsidR="00574009" w14:paraId="28C9988E" w14:textId="77777777" w:rsidTr="003015BD">
        <w:trPr>
          <w:trHeight w:val="237"/>
          <w:jc w:val="center"/>
        </w:trPr>
        <w:tc>
          <w:tcPr>
            <w:tcW w:w="4438" w:type="dxa"/>
          </w:tcPr>
          <w:p w14:paraId="1DEE92D4" w14:textId="77777777" w:rsidR="00574009" w:rsidRPr="001C19E4" w:rsidRDefault="00FE6E6F">
            <w:pPr>
              <w:jc w:val="both"/>
              <w:rPr>
                <w:rFonts w:ascii="Calibri" w:hAnsi="Calibri" w:cs="Calibri"/>
              </w:rPr>
            </w:pPr>
            <w:r w:rsidRPr="001C19E4">
              <w:rPr>
                <w:rFonts w:ascii="Calibri" w:hAnsi="Calibri" w:cs="Calibri"/>
              </w:rPr>
              <w:t>Aktív fal</w:t>
            </w:r>
          </w:p>
        </w:tc>
        <w:tc>
          <w:tcPr>
            <w:tcW w:w="2787" w:type="dxa"/>
          </w:tcPr>
          <w:p w14:paraId="6483A123" w14:textId="1CCB94AD" w:rsidR="00574009" w:rsidRPr="001C19E4" w:rsidRDefault="001C19E4" w:rsidP="008C5E6B">
            <w:pPr>
              <w:jc w:val="center"/>
            </w:pPr>
            <w:r>
              <w:t>5</w:t>
            </w:r>
            <w:r w:rsidR="0009625F" w:rsidRPr="001C19E4">
              <w:t xml:space="preserve"> db</w:t>
            </w:r>
          </w:p>
        </w:tc>
      </w:tr>
      <w:tr w:rsidR="00574009" w14:paraId="0EEA9F7D" w14:textId="77777777" w:rsidTr="003015BD">
        <w:trPr>
          <w:trHeight w:val="237"/>
          <w:jc w:val="center"/>
        </w:trPr>
        <w:tc>
          <w:tcPr>
            <w:tcW w:w="4438" w:type="dxa"/>
          </w:tcPr>
          <w:p w14:paraId="58EE3515" w14:textId="77777777" w:rsidR="00574009" w:rsidRPr="00B55CC2" w:rsidRDefault="00FE6E6F">
            <w:pPr>
              <w:jc w:val="both"/>
              <w:rPr>
                <w:rFonts w:ascii="Calibri" w:hAnsi="Calibri" w:cs="Calibri"/>
              </w:rPr>
            </w:pPr>
            <w:proofErr w:type="spellStart"/>
            <w:r w:rsidRPr="00B55CC2">
              <w:rPr>
                <w:rFonts w:ascii="Calibri" w:hAnsi="Calibri" w:cs="Calibri"/>
              </w:rPr>
              <w:t>Avento</w:t>
            </w:r>
            <w:proofErr w:type="spellEnd"/>
            <w:r w:rsidRPr="00B55CC2">
              <w:rPr>
                <w:rFonts w:ascii="Calibri" w:hAnsi="Calibri" w:cs="Calibri"/>
              </w:rPr>
              <w:t xml:space="preserve"> League </w:t>
            </w:r>
            <w:proofErr w:type="spellStart"/>
            <w:r w:rsidRPr="00B55CC2">
              <w:rPr>
                <w:rFonts w:ascii="Calibri" w:hAnsi="Calibri" w:cs="Calibri"/>
              </w:rPr>
              <w:t>Defender</w:t>
            </w:r>
            <w:proofErr w:type="spellEnd"/>
            <w:r w:rsidRPr="00B55CC2">
              <w:rPr>
                <w:rFonts w:ascii="Calibri" w:hAnsi="Calibri" w:cs="Calibri"/>
              </w:rPr>
              <w:t xml:space="preserve"> focilabda</w:t>
            </w:r>
          </w:p>
        </w:tc>
        <w:tc>
          <w:tcPr>
            <w:tcW w:w="2787" w:type="dxa"/>
          </w:tcPr>
          <w:p w14:paraId="45775AFE" w14:textId="73093C3B" w:rsidR="00574009" w:rsidRPr="001C19E4" w:rsidRDefault="005A4A4E" w:rsidP="008C5E6B">
            <w:pPr>
              <w:jc w:val="center"/>
              <w:rPr>
                <w:b/>
              </w:rPr>
            </w:pPr>
            <w:r>
              <w:t>9</w:t>
            </w:r>
            <w:r w:rsidR="005A0C21" w:rsidRPr="001C19E4">
              <w:t xml:space="preserve"> db</w:t>
            </w:r>
          </w:p>
        </w:tc>
      </w:tr>
      <w:tr w:rsidR="00574009" w14:paraId="070A094B" w14:textId="77777777" w:rsidTr="003015BD">
        <w:trPr>
          <w:trHeight w:val="237"/>
          <w:jc w:val="center"/>
        </w:trPr>
        <w:tc>
          <w:tcPr>
            <w:tcW w:w="4438" w:type="dxa"/>
          </w:tcPr>
          <w:p w14:paraId="59F53063" w14:textId="77777777" w:rsidR="00574009" w:rsidRPr="00B55CC2" w:rsidRDefault="00FE6E6F">
            <w:pPr>
              <w:jc w:val="both"/>
              <w:rPr>
                <w:rFonts w:ascii="Calibri" w:hAnsi="Calibri" w:cs="Calibri"/>
              </w:rPr>
            </w:pPr>
            <w:proofErr w:type="spellStart"/>
            <w:r w:rsidRPr="00B55CC2">
              <w:rPr>
                <w:rFonts w:ascii="Calibri" w:hAnsi="Calibri" w:cs="Calibri"/>
              </w:rPr>
              <w:t>Kogelan</w:t>
            </w:r>
            <w:proofErr w:type="spellEnd"/>
            <w:r w:rsidRPr="00B55CC2">
              <w:rPr>
                <w:rFonts w:ascii="Calibri" w:hAnsi="Calibri" w:cs="Calibri"/>
              </w:rPr>
              <w:t xml:space="preserve"> </w:t>
            </w:r>
            <w:proofErr w:type="spellStart"/>
            <w:r w:rsidRPr="00B55CC2">
              <w:rPr>
                <w:rFonts w:ascii="Calibri" w:hAnsi="Calibri" w:cs="Calibri"/>
              </w:rPr>
              <w:t>supersoft</w:t>
            </w:r>
            <w:proofErr w:type="spellEnd"/>
            <w:r w:rsidRPr="00B55CC2">
              <w:rPr>
                <w:rFonts w:ascii="Calibri" w:hAnsi="Calibri" w:cs="Calibri"/>
              </w:rPr>
              <w:t xml:space="preserve"> 4-es focilabda</w:t>
            </w:r>
          </w:p>
        </w:tc>
        <w:tc>
          <w:tcPr>
            <w:tcW w:w="2787" w:type="dxa"/>
          </w:tcPr>
          <w:p w14:paraId="2E4E25B9" w14:textId="04CDC212" w:rsidR="00574009" w:rsidRPr="001C19E4" w:rsidRDefault="005A4A4E" w:rsidP="008C5E6B">
            <w:pPr>
              <w:jc w:val="center"/>
              <w:rPr>
                <w:b/>
              </w:rPr>
            </w:pPr>
            <w:r>
              <w:t>9</w:t>
            </w:r>
            <w:r w:rsidR="005A0C21" w:rsidRPr="001C19E4">
              <w:t xml:space="preserve"> db</w:t>
            </w:r>
          </w:p>
        </w:tc>
      </w:tr>
      <w:tr w:rsidR="00FE6E6F" w14:paraId="194A9E08" w14:textId="77777777" w:rsidTr="003015BD">
        <w:trPr>
          <w:trHeight w:val="244"/>
          <w:jc w:val="center"/>
        </w:trPr>
        <w:tc>
          <w:tcPr>
            <w:tcW w:w="4438" w:type="dxa"/>
          </w:tcPr>
          <w:p w14:paraId="271348FB" w14:textId="77777777" w:rsidR="00FE6E6F" w:rsidRPr="00B55CC2" w:rsidRDefault="00FE6E6F">
            <w:pPr>
              <w:jc w:val="both"/>
              <w:rPr>
                <w:rFonts w:ascii="Calibri" w:hAnsi="Calibri" w:cs="Calibri"/>
              </w:rPr>
            </w:pPr>
            <w:r w:rsidRPr="00B55CC2">
              <w:rPr>
                <w:rFonts w:ascii="Calibri" w:hAnsi="Calibri" w:cs="Calibri"/>
              </w:rPr>
              <w:t xml:space="preserve">World </w:t>
            </w:r>
            <w:proofErr w:type="spellStart"/>
            <w:r w:rsidRPr="00B55CC2">
              <w:rPr>
                <w:rFonts w:ascii="Calibri" w:hAnsi="Calibri" w:cs="Calibri"/>
              </w:rPr>
              <w:t>Cup</w:t>
            </w:r>
            <w:proofErr w:type="spellEnd"/>
            <w:r w:rsidRPr="00B55CC2">
              <w:rPr>
                <w:rFonts w:ascii="Calibri" w:hAnsi="Calibri" w:cs="Calibri"/>
              </w:rPr>
              <w:t xml:space="preserve"> gyerekfoci</w:t>
            </w:r>
          </w:p>
        </w:tc>
        <w:tc>
          <w:tcPr>
            <w:tcW w:w="2787" w:type="dxa"/>
          </w:tcPr>
          <w:p w14:paraId="29E38AA5" w14:textId="3D2B3936" w:rsidR="00FE6E6F" w:rsidRPr="001C19E4" w:rsidRDefault="005A4A4E" w:rsidP="008C5E6B">
            <w:pPr>
              <w:jc w:val="center"/>
              <w:rPr>
                <w:b/>
              </w:rPr>
            </w:pPr>
            <w:r>
              <w:t>9</w:t>
            </w:r>
            <w:r w:rsidR="005A0C21" w:rsidRPr="001C19E4">
              <w:t xml:space="preserve"> db</w:t>
            </w:r>
          </w:p>
        </w:tc>
      </w:tr>
      <w:tr w:rsidR="00FE6E6F" w14:paraId="50FFB83B" w14:textId="77777777" w:rsidTr="003015BD">
        <w:trPr>
          <w:trHeight w:val="237"/>
          <w:jc w:val="center"/>
        </w:trPr>
        <w:tc>
          <w:tcPr>
            <w:tcW w:w="4438" w:type="dxa"/>
          </w:tcPr>
          <w:p w14:paraId="5E9D5453" w14:textId="77777777" w:rsidR="00FE6E6F" w:rsidRPr="001C19E4" w:rsidRDefault="00FE6E6F">
            <w:pPr>
              <w:jc w:val="both"/>
              <w:rPr>
                <w:rFonts w:ascii="Calibri" w:hAnsi="Calibri" w:cs="Calibri"/>
              </w:rPr>
            </w:pPr>
            <w:r w:rsidRPr="001C19E4">
              <w:rPr>
                <w:rFonts w:ascii="Calibri" w:hAnsi="Calibri" w:cs="Calibri"/>
              </w:rPr>
              <w:t xml:space="preserve">Labdatartó háló </w:t>
            </w:r>
            <w:r w:rsidR="00A9488F" w:rsidRPr="001C19E4">
              <w:rPr>
                <w:rFonts w:ascii="Calibri" w:hAnsi="Calibri" w:cs="Calibri"/>
              </w:rPr>
              <w:t>(</w:t>
            </w:r>
            <w:r w:rsidRPr="001C19E4">
              <w:rPr>
                <w:rFonts w:ascii="Calibri" w:hAnsi="Calibri" w:cs="Calibri"/>
              </w:rPr>
              <w:t>20 db-os</w:t>
            </w:r>
            <w:r w:rsidR="00A9488F" w:rsidRPr="001C19E4">
              <w:rPr>
                <w:rFonts w:ascii="Calibri" w:hAnsi="Calibri" w:cs="Calibri"/>
              </w:rPr>
              <w:t>)</w:t>
            </w:r>
          </w:p>
        </w:tc>
        <w:tc>
          <w:tcPr>
            <w:tcW w:w="2787" w:type="dxa"/>
          </w:tcPr>
          <w:p w14:paraId="54B8CF90" w14:textId="77777777" w:rsidR="00FE6E6F" w:rsidRPr="001C19E4" w:rsidRDefault="0009625F" w:rsidP="008C5E6B">
            <w:pPr>
              <w:jc w:val="center"/>
            </w:pPr>
            <w:r w:rsidRPr="001C19E4">
              <w:t>2 db</w:t>
            </w:r>
          </w:p>
        </w:tc>
      </w:tr>
      <w:tr w:rsidR="00FE6E6F" w14:paraId="400757E4" w14:textId="77777777" w:rsidTr="003015BD">
        <w:trPr>
          <w:trHeight w:val="237"/>
          <w:jc w:val="center"/>
        </w:trPr>
        <w:tc>
          <w:tcPr>
            <w:tcW w:w="4438" w:type="dxa"/>
          </w:tcPr>
          <w:p w14:paraId="7D4B7F01" w14:textId="77777777" w:rsidR="00FE6E6F" w:rsidRPr="001C19E4" w:rsidRDefault="005A0C21">
            <w:pPr>
              <w:jc w:val="both"/>
              <w:rPr>
                <w:rFonts w:ascii="Calibri" w:hAnsi="Calibri" w:cs="Calibri"/>
              </w:rPr>
            </w:pPr>
            <w:r w:rsidRPr="001C19E4">
              <w:rPr>
                <w:rFonts w:ascii="Calibri" w:hAnsi="Calibri" w:cs="Calibri"/>
              </w:rPr>
              <w:t>Koordinációskarika</w:t>
            </w:r>
            <w:r w:rsidR="00A9488F" w:rsidRPr="001C19E4">
              <w:rPr>
                <w:rFonts w:ascii="Calibri" w:hAnsi="Calibri" w:cs="Calibri"/>
              </w:rPr>
              <w:t>-</w:t>
            </w:r>
            <w:r w:rsidRPr="001C19E4">
              <w:rPr>
                <w:rFonts w:ascii="Calibri" w:hAnsi="Calibri" w:cs="Calibri"/>
              </w:rPr>
              <w:t>készlet (12</w:t>
            </w:r>
            <w:r w:rsidR="00FE6E6F" w:rsidRPr="001C19E4">
              <w:rPr>
                <w:rFonts w:ascii="Calibri" w:hAnsi="Calibri" w:cs="Calibri"/>
              </w:rPr>
              <w:t xml:space="preserve"> darabos)</w:t>
            </w:r>
          </w:p>
        </w:tc>
        <w:tc>
          <w:tcPr>
            <w:tcW w:w="2787" w:type="dxa"/>
          </w:tcPr>
          <w:p w14:paraId="545445D1" w14:textId="77777777" w:rsidR="00FE6E6F" w:rsidRPr="001C19E4" w:rsidRDefault="005A0C21" w:rsidP="008C5E6B">
            <w:pPr>
              <w:jc w:val="center"/>
              <w:rPr>
                <w:b/>
              </w:rPr>
            </w:pPr>
            <w:r w:rsidRPr="001C19E4">
              <w:t>2 db</w:t>
            </w:r>
          </w:p>
        </w:tc>
      </w:tr>
      <w:tr w:rsidR="00FE6E6F" w14:paraId="2D3FF4E8" w14:textId="77777777" w:rsidTr="003015BD">
        <w:trPr>
          <w:trHeight w:val="237"/>
          <w:jc w:val="center"/>
        </w:trPr>
        <w:tc>
          <w:tcPr>
            <w:tcW w:w="4438" w:type="dxa"/>
          </w:tcPr>
          <w:p w14:paraId="74C38E0E" w14:textId="77777777" w:rsidR="00FE6E6F" w:rsidRPr="001C19E4" w:rsidRDefault="0009625F">
            <w:pPr>
              <w:jc w:val="both"/>
              <w:rPr>
                <w:rFonts w:ascii="Calibri" w:hAnsi="Calibri" w:cs="Calibri"/>
              </w:rPr>
            </w:pPr>
            <w:r w:rsidRPr="001C19E4">
              <w:rPr>
                <w:rFonts w:ascii="Calibri" w:eastAsia="Times New Roman" w:hAnsi="Calibri" w:cs="Calibri"/>
                <w:lang w:eastAsia="hu-HU"/>
              </w:rPr>
              <w:t>U7-</w:t>
            </w:r>
            <w:r w:rsidR="004354CC" w:rsidRPr="001C19E4">
              <w:rPr>
                <w:rFonts w:ascii="Calibri" w:eastAsia="Times New Roman" w:hAnsi="Calibri" w:cs="Calibri"/>
                <w:lang w:eastAsia="hu-HU"/>
              </w:rPr>
              <w:t>e</w:t>
            </w:r>
            <w:r w:rsidRPr="001C19E4">
              <w:rPr>
                <w:rFonts w:ascii="Calibri" w:eastAsia="Times New Roman" w:hAnsi="Calibri" w:cs="Calibri"/>
                <w:lang w:eastAsia="hu-HU"/>
              </w:rPr>
              <w:t>s szivacskézilabda</w:t>
            </w:r>
          </w:p>
        </w:tc>
        <w:tc>
          <w:tcPr>
            <w:tcW w:w="2787" w:type="dxa"/>
          </w:tcPr>
          <w:p w14:paraId="0D2DB330" w14:textId="1DB464C8" w:rsidR="00FE6E6F" w:rsidRPr="001C19E4" w:rsidRDefault="005A4A4E" w:rsidP="008C5E6B">
            <w:pPr>
              <w:jc w:val="center"/>
            </w:pPr>
            <w:r>
              <w:t xml:space="preserve">5 </w:t>
            </w:r>
            <w:r w:rsidR="005A0C21" w:rsidRPr="001C19E4">
              <w:t>db</w:t>
            </w:r>
          </w:p>
        </w:tc>
      </w:tr>
      <w:tr w:rsidR="00FE6E6F" w14:paraId="1E5F3F81" w14:textId="77777777" w:rsidTr="003015BD">
        <w:trPr>
          <w:trHeight w:val="244"/>
          <w:jc w:val="center"/>
        </w:trPr>
        <w:tc>
          <w:tcPr>
            <w:tcW w:w="4438" w:type="dxa"/>
          </w:tcPr>
          <w:p w14:paraId="09A3322A" w14:textId="77777777" w:rsidR="00FE6E6F" w:rsidRPr="001C19E4" w:rsidRDefault="0009625F">
            <w:pPr>
              <w:jc w:val="both"/>
              <w:rPr>
                <w:rFonts w:ascii="Calibri" w:hAnsi="Calibri" w:cs="Calibri"/>
              </w:rPr>
            </w:pPr>
            <w:r w:rsidRPr="001C19E4">
              <w:rPr>
                <w:rFonts w:ascii="Calibri" w:eastAsia="Times New Roman" w:hAnsi="Calibri" w:cs="Calibri"/>
                <w:lang w:eastAsia="hu-HU"/>
              </w:rPr>
              <w:t>U8-as szivacskézilabda</w:t>
            </w:r>
          </w:p>
        </w:tc>
        <w:tc>
          <w:tcPr>
            <w:tcW w:w="2787" w:type="dxa"/>
          </w:tcPr>
          <w:p w14:paraId="54C82C7B" w14:textId="77777777" w:rsidR="00FE6E6F" w:rsidRPr="001C19E4" w:rsidRDefault="005A0C21" w:rsidP="008C5E6B">
            <w:pPr>
              <w:jc w:val="center"/>
            </w:pPr>
            <w:r w:rsidRPr="001C19E4">
              <w:t>10 db</w:t>
            </w:r>
          </w:p>
        </w:tc>
      </w:tr>
      <w:tr w:rsidR="0009625F" w14:paraId="410B44A2" w14:textId="77777777" w:rsidTr="003015BD">
        <w:trPr>
          <w:trHeight w:val="237"/>
          <w:jc w:val="center"/>
        </w:trPr>
        <w:tc>
          <w:tcPr>
            <w:tcW w:w="4438" w:type="dxa"/>
          </w:tcPr>
          <w:p w14:paraId="47140304" w14:textId="77777777" w:rsidR="0009625F" w:rsidRPr="001C19E4" w:rsidRDefault="0009625F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1C19E4">
              <w:rPr>
                <w:rFonts w:ascii="Calibri" w:eastAsia="Times New Roman" w:hAnsi="Calibri" w:cs="Calibri"/>
                <w:lang w:eastAsia="hu-HU"/>
              </w:rPr>
              <w:t>U9-es szivacskézilabda</w:t>
            </w:r>
          </w:p>
        </w:tc>
        <w:tc>
          <w:tcPr>
            <w:tcW w:w="2787" w:type="dxa"/>
          </w:tcPr>
          <w:p w14:paraId="65C49169" w14:textId="77777777" w:rsidR="0009625F" w:rsidRPr="001C19E4" w:rsidRDefault="005A0C21" w:rsidP="008C5E6B">
            <w:pPr>
              <w:jc w:val="center"/>
            </w:pPr>
            <w:r w:rsidRPr="001C19E4">
              <w:t>10 db</w:t>
            </w:r>
          </w:p>
        </w:tc>
      </w:tr>
      <w:tr w:rsidR="0009625F" w14:paraId="35FD4EFC" w14:textId="77777777" w:rsidTr="003015BD">
        <w:trPr>
          <w:trHeight w:val="270"/>
          <w:jc w:val="center"/>
        </w:trPr>
        <w:tc>
          <w:tcPr>
            <w:tcW w:w="4438" w:type="dxa"/>
          </w:tcPr>
          <w:p w14:paraId="6854CC5F" w14:textId="77777777" w:rsidR="0009625F" w:rsidRPr="001C19E4" w:rsidRDefault="00BC26D8">
            <w:pPr>
              <w:jc w:val="both"/>
              <w:rPr>
                <w:rFonts w:ascii="Calibri" w:hAnsi="Calibri" w:cs="Calibri"/>
              </w:rPr>
            </w:pPr>
            <w:r w:rsidRPr="001C19E4">
              <w:rPr>
                <w:rFonts w:ascii="Calibri" w:hAnsi="Calibri" w:cs="Calibri"/>
              </w:rPr>
              <w:t>3D koordinációs létra</w:t>
            </w:r>
          </w:p>
        </w:tc>
        <w:tc>
          <w:tcPr>
            <w:tcW w:w="2787" w:type="dxa"/>
          </w:tcPr>
          <w:p w14:paraId="18314A55" w14:textId="77777777" w:rsidR="0009625F" w:rsidRPr="001C19E4" w:rsidRDefault="0009625F" w:rsidP="008C5E6B">
            <w:pPr>
              <w:jc w:val="center"/>
            </w:pPr>
            <w:r w:rsidRPr="001C19E4">
              <w:t>3 db</w:t>
            </w:r>
          </w:p>
        </w:tc>
      </w:tr>
      <w:tr w:rsidR="0009625F" w14:paraId="5D0DD640" w14:textId="77777777" w:rsidTr="003015BD">
        <w:trPr>
          <w:trHeight w:val="244"/>
          <w:jc w:val="center"/>
        </w:trPr>
        <w:tc>
          <w:tcPr>
            <w:tcW w:w="4438" w:type="dxa"/>
          </w:tcPr>
          <w:p w14:paraId="51CBE48D" w14:textId="0319067F" w:rsidR="0009625F" w:rsidRPr="001C19E4" w:rsidRDefault="007E72A2">
            <w:pPr>
              <w:jc w:val="both"/>
              <w:rPr>
                <w:rFonts w:ascii="Calibri" w:hAnsi="Calibri" w:cs="Calibri"/>
              </w:rPr>
            </w:pPr>
            <w:r w:rsidRPr="001C19E4">
              <w:rPr>
                <w:rFonts w:ascii="Calibri" w:hAnsi="Calibri" w:cs="Calibri"/>
              </w:rPr>
              <w:t>J</w:t>
            </w:r>
            <w:r w:rsidR="0009625F" w:rsidRPr="001C19E4">
              <w:rPr>
                <w:rFonts w:ascii="Calibri" w:hAnsi="Calibri" w:cs="Calibri"/>
              </w:rPr>
              <w:t>elzőmez, narancssárga</w:t>
            </w:r>
          </w:p>
        </w:tc>
        <w:tc>
          <w:tcPr>
            <w:tcW w:w="2787" w:type="dxa"/>
          </w:tcPr>
          <w:p w14:paraId="160BC83F" w14:textId="1FA138FF" w:rsidR="0009625F" w:rsidRPr="001C19E4" w:rsidRDefault="007E72A2" w:rsidP="008C5E6B">
            <w:pPr>
              <w:jc w:val="center"/>
            </w:pPr>
            <w:r w:rsidRPr="001C19E4">
              <w:t>7-7</w:t>
            </w:r>
            <w:r w:rsidR="0009625F" w:rsidRPr="001C19E4">
              <w:t xml:space="preserve"> db S-M</w:t>
            </w:r>
          </w:p>
        </w:tc>
      </w:tr>
      <w:tr w:rsidR="0009625F" w14:paraId="6F1B3C41" w14:textId="77777777" w:rsidTr="003015BD">
        <w:trPr>
          <w:trHeight w:val="237"/>
          <w:jc w:val="center"/>
        </w:trPr>
        <w:tc>
          <w:tcPr>
            <w:tcW w:w="4438" w:type="dxa"/>
          </w:tcPr>
          <w:p w14:paraId="76E14C62" w14:textId="273DBBFD" w:rsidR="0009625F" w:rsidRPr="001C19E4" w:rsidRDefault="007E72A2">
            <w:pPr>
              <w:jc w:val="both"/>
              <w:rPr>
                <w:rFonts w:ascii="Calibri" w:hAnsi="Calibri" w:cs="Calibri"/>
              </w:rPr>
            </w:pPr>
            <w:r w:rsidRPr="001C19E4">
              <w:rPr>
                <w:rFonts w:ascii="Calibri" w:hAnsi="Calibri" w:cs="Calibri"/>
              </w:rPr>
              <w:t>J</w:t>
            </w:r>
            <w:r w:rsidR="0009625F" w:rsidRPr="001C19E4">
              <w:rPr>
                <w:rFonts w:ascii="Calibri" w:hAnsi="Calibri" w:cs="Calibri"/>
              </w:rPr>
              <w:t>elzőmez, sárga</w:t>
            </w:r>
          </w:p>
        </w:tc>
        <w:tc>
          <w:tcPr>
            <w:tcW w:w="2787" w:type="dxa"/>
          </w:tcPr>
          <w:p w14:paraId="3C3C4476" w14:textId="20ED255A" w:rsidR="0009625F" w:rsidRPr="001C19E4" w:rsidRDefault="007E72A2" w:rsidP="008C5E6B">
            <w:pPr>
              <w:jc w:val="center"/>
            </w:pPr>
            <w:r w:rsidRPr="001C19E4">
              <w:t>7-7</w:t>
            </w:r>
            <w:r w:rsidR="0009625F" w:rsidRPr="001C19E4">
              <w:t xml:space="preserve"> db S-M</w:t>
            </w:r>
          </w:p>
        </w:tc>
      </w:tr>
      <w:tr w:rsidR="0009625F" w14:paraId="3A87F1EC" w14:textId="77777777" w:rsidTr="003015BD">
        <w:trPr>
          <w:trHeight w:val="237"/>
          <w:jc w:val="center"/>
        </w:trPr>
        <w:tc>
          <w:tcPr>
            <w:tcW w:w="4438" w:type="dxa"/>
          </w:tcPr>
          <w:p w14:paraId="02E37E35" w14:textId="1F005076" w:rsidR="0009625F" w:rsidRPr="001C19E4" w:rsidRDefault="007E72A2">
            <w:pPr>
              <w:jc w:val="both"/>
              <w:rPr>
                <w:rFonts w:ascii="Calibri" w:hAnsi="Calibri" w:cs="Calibri"/>
              </w:rPr>
            </w:pPr>
            <w:r w:rsidRPr="001C19E4">
              <w:rPr>
                <w:rFonts w:ascii="Calibri" w:hAnsi="Calibri" w:cs="Calibri"/>
              </w:rPr>
              <w:t>J</w:t>
            </w:r>
            <w:r w:rsidR="0009625F" w:rsidRPr="001C19E4">
              <w:rPr>
                <w:rFonts w:ascii="Calibri" w:hAnsi="Calibri" w:cs="Calibri"/>
              </w:rPr>
              <w:t>elzőmez, kék</w:t>
            </w:r>
          </w:p>
        </w:tc>
        <w:tc>
          <w:tcPr>
            <w:tcW w:w="2787" w:type="dxa"/>
          </w:tcPr>
          <w:p w14:paraId="6C6D5CA4" w14:textId="1E247C89" w:rsidR="0009625F" w:rsidRPr="001C19E4" w:rsidRDefault="007E72A2" w:rsidP="008C5E6B">
            <w:pPr>
              <w:jc w:val="center"/>
            </w:pPr>
            <w:r w:rsidRPr="001C19E4">
              <w:t>7-7</w:t>
            </w:r>
            <w:r w:rsidR="0009625F" w:rsidRPr="001C19E4">
              <w:t xml:space="preserve"> db S-M</w:t>
            </w:r>
          </w:p>
        </w:tc>
      </w:tr>
      <w:tr w:rsidR="0009625F" w14:paraId="4EDF2576" w14:textId="77777777" w:rsidTr="003015BD">
        <w:trPr>
          <w:trHeight w:val="237"/>
          <w:jc w:val="center"/>
        </w:trPr>
        <w:tc>
          <w:tcPr>
            <w:tcW w:w="4438" w:type="dxa"/>
          </w:tcPr>
          <w:p w14:paraId="6BDA742A" w14:textId="77777777" w:rsidR="0009625F" w:rsidRPr="001C19E4" w:rsidRDefault="00A9488F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1C19E4">
              <w:rPr>
                <w:rFonts w:ascii="Calibri" w:eastAsia="Times New Roman" w:hAnsi="Calibri" w:cs="Calibri"/>
                <w:lang w:eastAsia="hu-HU"/>
              </w:rPr>
              <w:t>Babzsák</w:t>
            </w:r>
          </w:p>
        </w:tc>
        <w:tc>
          <w:tcPr>
            <w:tcW w:w="2787" w:type="dxa"/>
          </w:tcPr>
          <w:p w14:paraId="36A7651F" w14:textId="72906502" w:rsidR="0009625F" w:rsidRPr="001C19E4" w:rsidRDefault="00B55CC2" w:rsidP="008C5E6B">
            <w:pPr>
              <w:jc w:val="center"/>
            </w:pPr>
            <w:r>
              <w:t>2</w:t>
            </w:r>
            <w:r w:rsidR="005A0C21" w:rsidRPr="001C19E4">
              <w:t>0 db</w:t>
            </w:r>
          </w:p>
        </w:tc>
      </w:tr>
      <w:tr w:rsidR="00A02A3E" w14:paraId="6882B086" w14:textId="77777777" w:rsidTr="003015BD">
        <w:trPr>
          <w:trHeight w:val="237"/>
          <w:jc w:val="center"/>
        </w:trPr>
        <w:tc>
          <w:tcPr>
            <w:tcW w:w="4438" w:type="dxa"/>
          </w:tcPr>
          <w:p w14:paraId="7DE9E8DA" w14:textId="35D9F367" w:rsidR="00A02A3E" w:rsidRPr="001C19E4" w:rsidRDefault="00A02A3E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1C19E4">
              <w:rPr>
                <w:rFonts w:ascii="Calibri" w:eastAsia="Times New Roman" w:hAnsi="Calibri" w:cs="Calibri"/>
                <w:lang w:eastAsia="hu-HU"/>
              </w:rPr>
              <w:t>Gát (27 cm)</w:t>
            </w:r>
          </w:p>
        </w:tc>
        <w:tc>
          <w:tcPr>
            <w:tcW w:w="2787" w:type="dxa"/>
          </w:tcPr>
          <w:p w14:paraId="1196FD5E" w14:textId="436DDB47" w:rsidR="00A02A3E" w:rsidRPr="001C19E4" w:rsidRDefault="00A02A3E" w:rsidP="008C5E6B">
            <w:pPr>
              <w:jc w:val="center"/>
            </w:pPr>
            <w:r w:rsidRPr="001C19E4">
              <w:t>6 db</w:t>
            </w:r>
          </w:p>
        </w:tc>
      </w:tr>
      <w:tr w:rsidR="00A02A3E" w14:paraId="664D3AA8" w14:textId="77777777" w:rsidTr="003015BD">
        <w:trPr>
          <w:trHeight w:val="237"/>
          <w:jc w:val="center"/>
        </w:trPr>
        <w:tc>
          <w:tcPr>
            <w:tcW w:w="4438" w:type="dxa"/>
          </w:tcPr>
          <w:p w14:paraId="078CCD91" w14:textId="293121CB" w:rsidR="00A02A3E" w:rsidRPr="001C19E4" w:rsidRDefault="00A02A3E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proofErr w:type="spellStart"/>
            <w:r w:rsidRPr="001C19E4">
              <w:rPr>
                <w:rFonts w:ascii="Calibri" w:eastAsia="Times New Roman" w:hAnsi="Calibri" w:cs="Calibri"/>
                <w:lang w:eastAsia="hu-HU"/>
              </w:rPr>
              <w:t>Pion</w:t>
            </w:r>
            <w:proofErr w:type="spellEnd"/>
            <w:r w:rsidRPr="001C19E4">
              <w:rPr>
                <w:rFonts w:ascii="Calibri" w:eastAsia="Times New Roman" w:hAnsi="Calibri" w:cs="Calibri"/>
                <w:lang w:eastAsia="hu-HU"/>
              </w:rPr>
              <w:t xml:space="preserve"> bója </w:t>
            </w:r>
          </w:p>
        </w:tc>
        <w:tc>
          <w:tcPr>
            <w:tcW w:w="2787" w:type="dxa"/>
          </w:tcPr>
          <w:p w14:paraId="3FB6E3C8" w14:textId="64448A4C" w:rsidR="00A02A3E" w:rsidRPr="001C19E4" w:rsidRDefault="001C19E4" w:rsidP="008C5E6B">
            <w:pPr>
              <w:jc w:val="center"/>
            </w:pPr>
            <w:r w:rsidRPr="001C19E4">
              <w:rPr>
                <w:rFonts w:ascii="Calibri" w:eastAsia="Times New Roman" w:hAnsi="Calibri" w:cs="Calibri"/>
                <w:lang w:eastAsia="hu-HU"/>
              </w:rPr>
              <w:t>1 csomag</w:t>
            </w:r>
            <w:r w:rsidR="008A6C94">
              <w:rPr>
                <w:rFonts w:ascii="Calibri" w:eastAsia="Times New Roman" w:hAnsi="Calibri" w:cs="Calibri"/>
                <w:lang w:eastAsia="hu-HU"/>
              </w:rPr>
              <w:t xml:space="preserve"> (40 db/csomag)</w:t>
            </w:r>
          </w:p>
        </w:tc>
      </w:tr>
      <w:tr w:rsidR="0009625F" w14:paraId="4736FF51" w14:textId="77777777" w:rsidTr="003015BD">
        <w:trPr>
          <w:trHeight w:val="237"/>
          <w:jc w:val="center"/>
        </w:trPr>
        <w:tc>
          <w:tcPr>
            <w:tcW w:w="4438" w:type="dxa"/>
          </w:tcPr>
          <w:p w14:paraId="61ACF97B" w14:textId="77777777" w:rsidR="0009625F" w:rsidRPr="001C19E4" w:rsidRDefault="00A9488F">
            <w:pPr>
              <w:jc w:val="both"/>
              <w:rPr>
                <w:rFonts w:ascii="Calibri" w:hAnsi="Calibri" w:cs="Calibri"/>
              </w:rPr>
            </w:pPr>
            <w:r w:rsidRPr="001C19E4">
              <w:rPr>
                <w:rFonts w:ascii="Calibri" w:hAnsi="Calibri" w:cs="Calibri"/>
              </w:rPr>
              <w:t xml:space="preserve">Bója, </w:t>
            </w:r>
            <w:r w:rsidR="0009625F" w:rsidRPr="001C19E4">
              <w:rPr>
                <w:rFonts w:ascii="Calibri" w:eastAsia="Times New Roman" w:hAnsi="Calibri" w:cs="Calibri"/>
                <w:lang w:eastAsia="hu-HU"/>
              </w:rPr>
              <w:t>50 cm magas</w:t>
            </w:r>
          </w:p>
        </w:tc>
        <w:tc>
          <w:tcPr>
            <w:tcW w:w="2787" w:type="dxa"/>
          </w:tcPr>
          <w:p w14:paraId="43EBC6D0" w14:textId="77777777" w:rsidR="0009625F" w:rsidRPr="001C19E4" w:rsidRDefault="005A0C21" w:rsidP="008C5E6B">
            <w:pPr>
              <w:jc w:val="center"/>
            </w:pPr>
            <w:r w:rsidRPr="001C19E4">
              <w:t>10 db</w:t>
            </w:r>
          </w:p>
        </w:tc>
      </w:tr>
      <w:tr w:rsidR="00EF1BCD" w14:paraId="0DCC78FC" w14:textId="77777777" w:rsidTr="003015BD">
        <w:trPr>
          <w:trHeight w:val="237"/>
          <w:jc w:val="center"/>
        </w:trPr>
        <w:tc>
          <w:tcPr>
            <w:tcW w:w="4438" w:type="dxa"/>
          </w:tcPr>
          <w:p w14:paraId="768760F8" w14:textId="09E05520" w:rsidR="00EF1BCD" w:rsidRPr="001C19E4" w:rsidRDefault="00EF1BCD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Zsámoly</w:t>
            </w:r>
          </w:p>
        </w:tc>
        <w:tc>
          <w:tcPr>
            <w:tcW w:w="2787" w:type="dxa"/>
          </w:tcPr>
          <w:p w14:paraId="429FF6D1" w14:textId="4F78E050" w:rsidR="00EF1BCD" w:rsidRPr="001C19E4" w:rsidRDefault="00EF1BCD" w:rsidP="008C5E6B">
            <w:pPr>
              <w:jc w:val="center"/>
            </w:pPr>
            <w:r>
              <w:t>6 db</w:t>
            </w:r>
          </w:p>
        </w:tc>
      </w:tr>
      <w:tr w:rsidR="00EF1BCD" w14:paraId="19225E03" w14:textId="77777777" w:rsidTr="003015BD">
        <w:trPr>
          <w:trHeight w:val="237"/>
          <w:jc w:val="center"/>
        </w:trPr>
        <w:tc>
          <w:tcPr>
            <w:tcW w:w="4438" w:type="dxa"/>
          </w:tcPr>
          <w:p w14:paraId="29B06114" w14:textId="6669AE33" w:rsidR="00EF1BCD" w:rsidRDefault="00EF1BCD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Tape</w:t>
            </w:r>
            <w:proofErr w:type="spellEnd"/>
            <w:r>
              <w:rPr>
                <w:rFonts w:ascii="Calibri" w:hAnsi="Calibri" w:cs="Calibri"/>
              </w:rPr>
              <w:t xml:space="preserve"> ragasztószalag</w:t>
            </w:r>
          </w:p>
        </w:tc>
        <w:tc>
          <w:tcPr>
            <w:tcW w:w="2787" w:type="dxa"/>
          </w:tcPr>
          <w:p w14:paraId="6E890219" w14:textId="6801F9C4" w:rsidR="00EF1BCD" w:rsidRDefault="00EF1BCD" w:rsidP="008C5E6B">
            <w:pPr>
              <w:jc w:val="center"/>
            </w:pPr>
            <w:r>
              <w:t>1 tekercs</w:t>
            </w:r>
          </w:p>
        </w:tc>
      </w:tr>
      <w:bookmarkEnd w:id="0"/>
    </w:tbl>
    <w:p w14:paraId="35CCEB1E" w14:textId="77777777" w:rsidR="00D93424" w:rsidRDefault="00D93424">
      <w:pPr>
        <w:rPr>
          <w:b/>
          <w:sz w:val="24"/>
        </w:rPr>
        <w:sectPr w:rsidR="00D93424" w:rsidSect="008C5E6B">
          <w:headerReference w:type="default" r:id="rId8"/>
          <w:footerReference w:type="default" r:id="rId9"/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</w:p>
    <w:p w14:paraId="6C41785C" w14:textId="77777777" w:rsidR="00C16C89" w:rsidRPr="008C5E6B" w:rsidRDefault="007E43E0" w:rsidP="007E72A2">
      <w:pPr>
        <w:rPr>
          <w:b/>
          <w:color w:val="0070C0"/>
          <w:sz w:val="28"/>
        </w:rPr>
      </w:pPr>
      <w:r w:rsidRPr="008C5E6B">
        <w:rPr>
          <w:b/>
          <w:color w:val="0070C0"/>
          <w:sz w:val="28"/>
        </w:rPr>
        <w:lastRenderedPageBreak/>
        <w:t>A</w:t>
      </w:r>
      <w:r w:rsidR="005964B6" w:rsidRPr="008C5E6B">
        <w:rPr>
          <w:b/>
          <w:color w:val="0070C0"/>
          <w:sz w:val="28"/>
        </w:rPr>
        <w:t xml:space="preserve"> fesztivál célja és</w:t>
      </w:r>
      <w:r w:rsidRPr="008C5E6B">
        <w:rPr>
          <w:b/>
          <w:color w:val="0070C0"/>
          <w:sz w:val="28"/>
        </w:rPr>
        <w:t xml:space="preserve"> á</w:t>
      </w:r>
      <w:r w:rsidR="00C16C89" w:rsidRPr="008C5E6B">
        <w:rPr>
          <w:b/>
          <w:color w:val="0070C0"/>
          <w:sz w:val="28"/>
        </w:rPr>
        <w:t>ltalános leírás</w:t>
      </w:r>
      <w:r w:rsidR="00157BCC" w:rsidRPr="008C5E6B">
        <w:rPr>
          <w:b/>
          <w:color w:val="0070C0"/>
          <w:sz w:val="28"/>
        </w:rPr>
        <w:t>a</w:t>
      </w:r>
    </w:p>
    <w:p w14:paraId="26B344DB" w14:textId="77777777" w:rsidR="008B06BA" w:rsidRDefault="00DA0D5B" w:rsidP="00CA27DC">
      <w:pPr>
        <w:spacing w:after="120" w:line="276" w:lineRule="auto"/>
        <w:jc w:val="both"/>
        <w:rPr>
          <w:sz w:val="24"/>
        </w:rPr>
      </w:pPr>
      <w:r>
        <w:rPr>
          <w:sz w:val="24"/>
        </w:rPr>
        <w:t xml:space="preserve">A </w:t>
      </w:r>
      <w:r w:rsidR="00B26A71">
        <w:rPr>
          <w:sz w:val="24"/>
        </w:rPr>
        <w:t>multisport</w:t>
      </w:r>
      <w:r w:rsidR="00161028">
        <w:rPr>
          <w:sz w:val="24"/>
        </w:rPr>
        <w:t xml:space="preserve"> </w:t>
      </w:r>
      <w:r w:rsidR="00EF5D50">
        <w:rPr>
          <w:sz w:val="24"/>
        </w:rPr>
        <w:t xml:space="preserve">fesztivál </w:t>
      </w:r>
      <w:r w:rsidR="0089670E">
        <w:rPr>
          <w:sz w:val="24"/>
        </w:rPr>
        <w:t>célja, hogy a részt</w:t>
      </w:r>
      <w:r w:rsidR="00A9488F">
        <w:rPr>
          <w:sz w:val="24"/>
        </w:rPr>
        <w:t xml:space="preserve"> </w:t>
      </w:r>
      <w:r w:rsidR="0089670E">
        <w:rPr>
          <w:sz w:val="24"/>
        </w:rPr>
        <w:t xml:space="preserve">vevő </w:t>
      </w:r>
      <w:r w:rsidR="00BD40D9">
        <w:rPr>
          <w:sz w:val="24"/>
        </w:rPr>
        <w:t>tanulók</w:t>
      </w:r>
      <w:r w:rsidR="0089670E">
        <w:rPr>
          <w:sz w:val="24"/>
        </w:rPr>
        <w:t xml:space="preserve"> sikerorientált,</w:t>
      </w:r>
      <w:r w:rsidR="0089670E" w:rsidDel="00C118B5">
        <w:rPr>
          <w:sz w:val="24"/>
        </w:rPr>
        <w:t xml:space="preserve"> </w:t>
      </w:r>
      <w:r w:rsidR="0089670E">
        <w:rPr>
          <w:sz w:val="24"/>
        </w:rPr>
        <w:t>biztonságos</w:t>
      </w:r>
      <w:r w:rsidR="008B06BA">
        <w:rPr>
          <w:sz w:val="24"/>
        </w:rPr>
        <w:t>, változatos</w:t>
      </w:r>
      <w:r w:rsidR="0089670E">
        <w:rPr>
          <w:sz w:val="24"/>
        </w:rPr>
        <w:t xml:space="preserve"> környezetben, </w:t>
      </w:r>
      <w:r w:rsidR="0089670E" w:rsidRPr="005D0E85">
        <w:rPr>
          <w:b/>
          <w:sz w:val="24"/>
        </w:rPr>
        <w:t xml:space="preserve">játékos formában gyakorolják a </w:t>
      </w:r>
      <w:r w:rsidR="0089670E">
        <w:rPr>
          <w:b/>
          <w:sz w:val="24"/>
        </w:rPr>
        <w:t xml:space="preserve">különböző sportágak </w:t>
      </w:r>
      <w:r w:rsidR="0089670E" w:rsidRPr="005D0E85">
        <w:rPr>
          <w:b/>
          <w:sz w:val="24"/>
        </w:rPr>
        <w:t>technikai és taktikai eleme</w:t>
      </w:r>
      <w:r w:rsidR="0089670E">
        <w:rPr>
          <w:b/>
          <w:sz w:val="24"/>
        </w:rPr>
        <w:t>i</w:t>
      </w:r>
      <w:r w:rsidR="0089670E" w:rsidRPr="005D0E85">
        <w:rPr>
          <w:b/>
          <w:sz w:val="24"/>
        </w:rPr>
        <w:t>t</w:t>
      </w:r>
      <w:r w:rsidR="0089670E" w:rsidRPr="008C5E6B">
        <w:rPr>
          <w:b/>
          <w:sz w:val="24"/>
        </w:rPr>
        <w:t>,</w:t>
      </w:r>
      <w:r w:rsidR="0089670E">
        <w:rPr>
          <w:sz w:val="24"/>
        </w:rPr>
        <w:t xml:space="preserve"> </w:t>
      </w:r>
      <w:r w:rsidR="008B06BA">
        <w:rPr>
          <w:sz w:val="24"/>
        </w:rPr>
        <w:t>lehetővé téve</w:t>
      </w:r>
      <w:r w:rsidR="004354CC">
        <w:rPr>
          <w:sz w:val="24"/>
        </w:rPr>
        <w:t xml:space="preserve"> közben</w:t>
      </w:r>
      <w:r w:rsidR="008B06BA">
        <w:rPr>
          <w:sz w:val="24"/>
        </w:rPr>
        <w:t>, hogy minden tanul</w:t>
      </w:r>
      <w:r w:rsidR="0089670E">
        <w:rPr>
          <w:sz w:val="24"/>
        </w:rPr>
        <w:t>ó sikeres</w:t>
      </w:r>
      <w:r w:rsidR="008B06BA">
        <w:rPr>
          <w:sz w:val="24"/>
        </w:rPr>
        <w:t xml:space="preserve">nek és kompetensnek érezhesse magát. A fesztivál során </w:t>
      </w:r>
      <w:r w:rsidR="00C118B5">
        <w:rPr>
          <w:sz w:val="24"/>
        </w:rPr>
        <w:t xml:space="preserve">a </w:t>
      </w:r>
      <w:r w:rsidR="00C118B5" w:rsidRPr="005D0E85">
        <w:rPr>
          <w:b/>
          <w:sz w:val="24"/>
        </w:rPr>
        <w:t>pozitív</w:t>
      </w:r>
      <w:r w:rsidR="00EF5D50" w:rsidRPr="005D0E85">
        <w:rPr>
          <w:b/>
          <w:sz w:val="24"/>
        </w:rPr>
        <w:t xml:space="preserve"> játékélmény</w:t>
      </w:r>
      <w:r w:rsidR="007E43E0">
        <w:rPr>
          <w:sz w:val="24"/>
        </w:rPr>
        <w:t xml:space="preserve"> megszerzésére</w:t>
      </w:r>
      <w:r w:rsidR="008B06BA">
        <w:rPr>
          <w:sz w:val="24"/>
        </w:rPr>
        <w:t xml:space="preserve"> helyezzük a hangsúlyt:</w:t>
      </w:r>
    </w:p>
    <w:p w14:paraId="46653A88" w14:textId="77777777" w:rsidR="008B06BA" w:rsidRDefault="00EF5D50" w:rsidP="008C5E6B">
      <w:pPr>
        <w:pStyle w:val="Listaszerbekezds"/>
        <w:numPr>
          <w:ilvl w:val="0"/>
          <w:numId w:val="15"/>
        </w:numPr>
        <w:spacing w:after="120" w:line="276" w:lineRule="auto"/>
        <w:jc w:val="both"/>
        <w:rPr>
          <w:sz w:val="24"/>
        </w:rPr>
      </w:pPr>
      <w:r w:rsidRPr="008B06BA">
        <w:rPr>
          <w:b/>
          <w:sz w:val="24"/>
        </w:rPr>
        <w:t>semmilyen eredményszámítás</w:t>
      </w:r>
      <w:r w:rsidR="00C118B5" w:rsidRPr="008B06BA">
        <w:rPr>
          <w:b/>
          <w:sz w:val="24"/>
        </w:rPr>
        <w:t>t nem alkalmazunk</w:t>
      </w:r>
      <w:r w:rsidRPr="008C5E6B">
        <w:rPr>
          <w:b/>
          <w:sz w:val="24"/>
        </w:rPr>
        <w:t>,</w:t>
      </w:r>
      <w:r w:rsidRPr="008B06BA">
        <w:rPr>
          <w:sz w:val="24"/>
        </w:rPr>
        <w:t xml:space="preserve"> így</w:t>
      </w:r>
      <w:r w:rsidR="00C118B5" w:rsidRPr="008B06BA">
        <w:rPr>
          <w:sz w:val="24"/>
        </w:rPr>
        <w:t xml:space="preserve"> nem nehezedik</w:t>
      </w:r>
      <w:r w:rsidRPr="008B06BA">
        <w:rPr>
          <w:sz w:val="24"/>
        </w:rPr>
        <w:t xml:space="preserve"> eredménykényszer </w:t>
      </w:r>
      <w:r w:rsidR="00C118B5" w:rsidRPr="008B06BA">
        <w:rPr>
          <w:sz w:val="24"/>
        </w:rPr>
        <w:t xml:space="preserve">a </w:t>
      </w:r>
      <w:r w:rsidR="00BD40D9">
        <w:rPr>
          <w:sz w:val="24"/>
        </w:rPr>
        <w:t>tanulókra;</w:t>
      </w:r>
      <w:r w:rsidRPr="008B06BA">
        <w:rPr>
          <w:sz w:val="24"/>
        </w:rPr>
        <w:t xml:space="preserve"> </w:t>
      </w:r>
    </w:p>
    <w:p w14:paraId="34835D5B" w14:textId="3E875FE9" w:rsidR="008B06BA" w:rsidRDefault="008B06BA" w:rsidP="008C5E6B">
      <w:pPr>
        <w:pStyle w:val="Listaszerbekezds"/>
        <w:numPr>
          <w:ilvl w:val="0"/>
          <w:numId w:val="15"/>
        </w:numPr>
        <w:spacing w:after="120" w:line="276" w:lineRule="auto"/>
        <w:jc w:val="both"/>
        <w:rPr>
          <w:sz w:val="24"/>
        </w:rPr>
      </w:pPr>
      <w:r>
        <w:rPr>
          <w:sz w:val="24"/>
        </w:rPr>
        <w:t xml:space="preserve">a </w:t>
      </w:r>
      <w:r w:rsidRPr="008B06BA">
        <w:rPr>
          <w:sz w:val="24"/>
        </w:rPr>
        <w:t xml:space="preserve">gyakorlóhelyeket, feladatokat </w:t>
      </w:r>
      <w:r>
        <w:rPr>
          <w:sz w:val="24"/>
        </w:rPr>
        <w:t xml:space="preserve">úgy alakítjuk ki, hogy </w:t>
      </w:r>
      <w:r w:rsidR="00C118B5" w:rsidRPr="008B06BA">
        <w:rPr>
          <w:b/>
          <w:sz w:val="24"/>
        </w:rPr>
        <w:t>mi</w:t>
      </w:r>
      <w:r>
        <w:rPr>
          <w:b/>
          <w:sz w:val="24"/>
        </w:rPr>
        <w:t>nél több lehetőséget biztosítsunk</w:t>
      </w:r>
      <w:r w:rsidR="00C118B5" w:rsidRPr="008B06BA">
        <w:rPr>
          <w:b/>
          <w:sz w:val="24"/>
        </w:rPr>
        <w:t xml:space="preserve"> </w:t>
      </w:r>
      <w:r w:rsidR="007E43E0" w:rsidRPr="008B06BA">
        <w:rPr>
          <w:b/>
          <w:sz w:val="24"/>
        </w:rPr>
        <w:t xml:space="preserve">a tanulóknak </w:t>
      </w:r>
      <w:r w:rsidR="00403CB5" w:rsidRPr="008B06BA">
        <w:rPr>
          <w:b/>
          <w:sz w:val="24"/>
        </w:rPr>
        <w:t xml:space="preserve">a </w:t>
      </w:r>
      <w:r w:rsidR="00EF5D50" w:rsidRPr="008B06BA">
        <w:rPr>
          <w:b/>
          <w:sz w:val="24"/>
        </w:rPr>
        <w:t>játékba kapcsolódás</w:t>
      </w:r>
      <w:r w:rsidR="00C118B5" w:rsidRPr="008B06BA">
        <w:rPr>
          <w:b/>
          <w:sz w:val="24"/>
        </w:rPr>
        <w:t xml:space="preserve">ra és </w:t>
      </w:r>
      <w:r w:rsidR="00A9488F">
        <w:rPr>
          <w:b/>
          <w:sz w:val="24"/>
        </w:rPr>
        <w:t xml:space="preserve">a </w:t>
      </w:r>
      <w:r w:rsidR="00C118B5" w:rsidRPr="008B06BA">
        <w:rPr>
          <w:b/>
          <w:sz w:val="24"/>
        </w:rPr>
        <w:t>végrehajtásra</w:t>
      </w:r>
      <w:r w:rsidR="00EF5D50" w:rsidRPr="008C5E6B">
        <w:rPr>
          <w:b/>
          <w:sz w:val="24"/>
        </w:rPr>
        <w:t>,</w:t>
      </w:r>
      <w:r w:rsidR="00EF5D50" w:rsidRPr="008B06BA">
        <w:rPr>
          <w:sz w:val="24"/>
        </w:rPr>
        <w:t xml:space="preserve"> </w:t>
      </w:r>
      <w:r>
        <w:rPr>
          <w:sz w:val="24"/>
        </w:rPr>
        <w:t xml:space="preserve">aminek köszönhetően </w:t>
      </w:r>
      <w:r w:rsidR="007E43E0" w:rsidRPr="008B06BA">
        <w:rPr>
          <w:b/>
          <w:sz w:val="24"/>
        </w:rPr>
        <w:t>motiváltan és lel</w:t>
      </w:r>
      <w:r w:rsidR="00BA793E" w:rsidRPr="008B06BA">
        <w:rPr>
          <w:b/>
          <w:sz w:val="24"/>
        </w:rPr>
        <w:t>kesen vesz</w:t>
      </w:r>
      <w:r>
        <w:rPr>
          <w:b/>
          <w:sz w:val="24"/>
        </w:rPr>
        <w:t>nek</w:t>
      </w:r>
      <w:r w:rsidR="00BA793E" w:rsidRPr="008B06BA">
        <w:rPr>
          <w:b/>
          <w:sz w:val="24"/>
        </w:rPr>
        <w:t xml:space="preserve"> részt</w:t>
      </w:r>
      <w:r w:rsidR="00BA793E" w:rsidRPr="008B06BA">
        <w:rPr>
          <w:sz w:val="24"/>
        </w:rPr>
        <w:t xml:space="preserve"> a feladatokban</w:t>
      </w:r>
      <w:r w:rsidR="00EF5D50" w:rsidRPr="008B06BA">
        <w:rPr>
          <w:sz w:val="24"/>
        </w:rPr>
        <w:t xml:space="preserve">. </w:t>
      </w:r>
    </w:p>
    <w:p w14:paraId="2EA13FC1" w14:textId="77777777" w:rsidR="00C63CFA" w:rsidRDefault="00371C12" w:rsidP="00CA27DC">
      <w:pPr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A </w:t>
      </w:r>
      <w:r w:rsidR="00623D31">
        <w:rPr>
          <w:sz w:val="24"/>
        </w:rPr>
        <w:t>f</w:t>
      </w:r>
      <w:r w:rsidR="00132D01">
        <w:rPr>
          <w:sz w:val="24"/>
        </w:rPr>
        <w:t>esztivál</w:t>
      </w:r>
      <w:r>
        <w:rPr>
          <w:sz w:val="24"/>
        </w:rPr>
        <w:t xml:space="preserve"> alapvető tanulási célja a technikai elemek játékhelyzetben történő gyakorlása, az elemi szintű taktikai feladatok megoldása</w:t>
      </w:r>
      <w:r w:rsidR="001F5744">
        <w:rPr>
          <w:sz w:val="24"/>
        </w:rPr>
        <w:t>, valamint</w:t>
      </w:r>
      <w:r>
        <w:rPr>
          <w:sz w:val="24"/>
        </w:rPr>
        <w:t xml:space="preserve"> az összjáték lehetőségének és szerepének felismer</w:t>
      </w:r>
      <w:r w:rsidR="00A215ED">
        <w:rPr>
          <w:sz w:val="24"/>
        </w:rPr>
        <w:t xml:space="preserve">ése támadásban és védekezésben. </w:t>
      </w:r>
      <w:r w:rsidR="00264C47">
        <w:rPr>
          <w:sz w:val="24"/>
        </w:rPr>
        <w:t>A</w:t>
      </w:r>
      <w:r w:rsidR="00623D31">
        <w:rPr>
          <w:sz w:val="24"/>
        </w:rPr>
        <w:t>z állomáshelyeken alkalmazott gyakorlatok, játékhelyzetek során</w:t>
      </w:r>
      <w:r w:rsidR="00227C9C">
        <w:rPr>
          <w:sz w:val="24"/>
        </w:rPr>
        <w:t xml:space="preserve"> a tanulók</w:t>
      </w:r>
      <w:r w:rsidR="00264C47">
        <w:rPr>
          <w:sz w:val="24"/>
        </w:rPr>
        <w:t xml:space="preserve"> folyamatos „döntéskényszerben” vann</w:t>
      </w:r>
      <w:r w:rsidR="0089670E">
        <w:rPr>
          <w:sz w:val="24"/>
        </w:rPr>
        <w:t>ak, rengeteg átadást, elfogást és labda nélküli mozgást</w:t>
      </w:r>
      <w:r w:rsidR="00264C47">
        <w:rPr>
          <w:sz w:val="24"/>
        </w:rPr>
        <w:t xml:space="preserve"> </w:t>
      </w:r>
      <w:r w:rsidR="0089670E">
        <w:rPr>
          <w:sz w:val="24"/>
        </w:rPr>
        <w:t>hajtanak végre</w:t>
      </w:r>
      <w:r w:rsidR="00264C47">
        <w:rPr>
          <w:sz w:val="24"/>
        </w:rPr>
        <w:t>.</w:t>
      </w:r>
      <w:r w:rsidR="00EF5D50">
        <w:rPr>
          <w:sz w:val="24"/>
        </w:rPr>
        <w:t xml:space="preserve"> </w:t>
      </w:r>
      <w:r w:rsidR="0038609C">
        <w:rPr>
          <w:sz w:val="24"/>
        </w:rPr>
        <w:t xml:space="preserve">A </w:t>
      </w:r>
      <w:r w:rsidR="00C24E51" w:rsidRPr="00C24E51">
        <w:rPr>
          <w:sz w:val="24"/>
        </w:rPr>
        <w:t xml:space="preserve">rendelkezésre álló területet </w:t>
      </w:r>
      <w:r w:rsidR="00647B1E">
        <w:rPr>
          <w:sz w:val="24"/>
        </w:rPr>
        <w:t>nyolc</w:t>
      </w:r>
      <w:r w:rsidR="00C24E51">
        <w:rPr>
          <w:sz w:val="24"/>
        </w:rPr>
        <w:t xml:space="preserve"> részre</w:t>
      </w:r>
      <w:r w:rsidR="0089670E">
        <w:rPr>
          <w:sz w:val="24"/>
        </w:rPr>
        <w:t xml:space="preserve"> osztjuk</w:t>
      </w:r>
      <w:r w:rsidR="00E05A69">
        <w:rPr>
          <w:sz w:val="24"/>
        </w:rPr>
        <w:t>,</w:t>
      </w:r>
      <w:r w:rsidR="00C24E51">
        <w:rPr>
          <w:sz w:val="24"/>
        </w:rPr>
        <w:t xml:space="preserve"> </w:t>
      </w:r>
      <w:r w:rsidR="00BA793E">
        <w:rPr>
          <w:sz w:val="24"/>
        </w:rPr>
        <w:t xml:space="preserve">ahol </w:t>
      </w:r>
      <w:r w:rsidR="00623D31">
        <w:rPr>
          <w:sz w:val="24"/>
        </w:rPr>
        <w:t>minden alkalommal</w:t>
      </w:r>
      <w:r w:rsidR="00E05A69">
        <w:rPr>
          <w:sz w:val="24"/>
        </w:rPr>
        <w:t xml:space="preserve"> 6 percet töltenek a gyerekek</w:t>
      </w:r>
      <w:r w:rsidR="004436DD">
        <w:rPr>
          <w:sz w:val="24"/>
        </w:rPr>
        <w:t>.</w:t>
      </w:r>
      <w:r w:rsidR="00647B1E">
        <w:rPr>
          <w:sz w:val="24"/>
        </w:rPr>
        <w:t xml:space="preserve"> </w:t>
      </w:r>
      <w:r w:rsidR="00572525">
        <w:rPr>
          <w:sz w:val="24"/>
        </w:rPr>
        <w:t>A feladatvégzés</w:t>
      </w:r>
      <w:r w:rsidR="00BE3B7A">
        <w:rPr>
          <w:sz w:val="24"/>
        </w:rPr>
        <w:t>t</w:t>
      </w:r>
      <w:r w:rsidR="00572525">
        <w:rPr>
          <w:sz w:val="24"/>
        </w:rPr>
        <w:t xml:space="preserve"> zenével indítjuk</w:t>
      </w:r>
      <w:r w:rsidR="00B77B21">
        <w:rPr>
          <w:sz w:val="24"/>
        </w:rPr>
        <w:t xml:space="preserve"> és a zene elhallgatása jelzi a feladat</w:t>
      </w:r>
      <w:r w:rsidR="008B06BA">
        <w:rPr>
          <w:sz w:val="24"/>
        </w:rPr>
        <w:t>ok</w:t>
      </w:r>
      <w:r w:rsidR="00B77B21">
        <w:rPr>
          <w:sz w:val="24"/>
        </w:rPr>
        <w:t xml:space="preserve"> végét</w:t>
      </w:r>
      <w:r w:rsidR="008B06BA">
        <w:rPr>
          <w:sz w:val="24"/>
        </w:rPr>
        <w:t xml:space="preserve">. A csoportok meghatározott </w:t>
      </w:r>
      <w:r w:rsidR="0038609C">
        <w:rPr>
          <w:sz w:val="24"/>
        </w:rPr>
        <w:t>sor</w:t>
      </w:r>
      <w:r w:rsidR="008B06BA">
        <w:rPr>
          <w:sz w:val="24"/>
        </w:rPr>
        <w:t xml:space="preserve">rendben </w:t>
      </w:r>
      <w:r w:rsidR="0038609C">
        <w:rPr>
          <w:sz w:val="24"/>
        </w:rPr>
        <w:t>haladnak</w:t>
      </w:r>
      <w:r w:rsidR="00DC146C">
        <w:rPr>
          <w:sz w:val="24"/>
        </w:rPr>
        <w:t xml:space="preserve"> a</w:t>
      </w:r>
      <w:r w:rsidR="00644D0D">
        <w:rPr>
          <w:sz w:val="24"/>
        </w:rPr>
        <w:t>z</w:t>
      </w:r>
      <w:r w:rsidR="00DC146C">
        <w:rPr>
          <w:sz w:val="24"/>
        </w:rPr>
        <w:t xml:space="preserve"> </w:t>
      </w:r>
      <w:r w:rsidR="00644D0D">
        <w:rPr>
          <w:sz w:val="24"/>
        </w:rPr>
        <w:t>állomások</w:t>
      </w:r>
      <w:r w:rsidR="00DC146C">
        <w:rPr>
          <w:sz w:val="24"/>
        </w:rPr>
        <w:t xml:space="preserve"> között, minden csoport minden állomást egyszer teljesít.</w:t>
      </w:r>
    </w:p>
    <w:p w14:paraId="7B17A4D4" w14:textId="77777777" w:rsidR="00613402" w:rsidRDefault="00613402" w:rsidP="00CA27DC">
      <w:pPr>
        <w:spacing w:after="0" w:line="276" w:lineRule="auto"/>
        <w:jc w:val="both"/>
        <w:rPr>
          <w:sz w:val="24"/>
        </w:rPr>
      </w:pPr>
    </w:p>
    <w:p w14:paraId="551B516D" w14:textId="77777777" w:rsidR="00613402" w:rsidRPr="008C5E6B" w:rsidRDefault="00811B6C" w:rsidP="008C5E6B">
      <w:pPr>
        <w:spacing w:after="120" w:line="276" w:lineRule="auto"/>
        <w:jc w:val="both"/>
        <w:rPr>
          <w:i/>
          <w:sz w:val="24"/>
        </w:rPr>
      </w:pPr>
      <w:r w:rsidRPr="008C5E6B">
        <w:rPr>
          <w:i/>
          <w:sz w:val="24"/>
        </w:rPr>
        <w:t>A fesztivál állomáshelyei kialakításánál az alábbi szempontokat vettük figyelembe</w:t>
      </w:r>
      <w:r w:rsidR="00613402" w:rsidRPr="008C5E6B">
        <w:rPr>
          <w:i/>
          <w:sz w:val="24"/>
        </w:rPr>
        <w:t>:</w:t>
      </w:r>
    </w:p>
    <w:p w14:paraId="140F988B" w14:textId="7C5A5916" w:rsidR="00F0338B" w:rsidRPr="006D4FA7" w:rsidRDefault="00811B6C" w:rsidP="008C5E6B">
      <w:pPr>
        <w:pStyle w:val="Listaszerbekezds"/>
        <w:numPr>
          <w:ilvl w:val="0"/>
          <w:numId w:val="16"/>
        </w:numPr>
        <w:spacing w:after="0" w:line="276" w:lineRule="auto"/>
        <w:jc w:val="both"/>
        <w:rPr>
          <w:sz w:val="24"/>
        </w:rPr>
      </w:pPr>
      <w:r w:rsidRPr="006D4FA7">
        <w:rPr>
          <w:sz w:val="24"/>
        </w:rPr>
        <w:t xml:space="preserve">a végrehajtás </w:t>
      </w:r>
      <w:r w:rsidR="00556679" w:rsidRPr="006D4FA7">
        <w:rPr>
          <w:sz w:val="24"/>
        </w:rPr>
        <w:t xml:space="preserve">legyen </w:t>
      </w:r>
      <w:r w:rsidRPr="006D4FA7">
        <w:rPr>
          <w:sz w:val="24"/>
        </w:rPr>
        <w:t>minél</w:t>
      </w:r>
      <w:r w:rsidR="00F0338B" w:rsidRPr="006D4FA7">
        <w:rPr>
          <w:sz w:val="24"/>
        </w:rPr>
        <w:t xml:space="preserve"> folyamatos</w:t>
      </w:r>
      <w:r w:rsidRPr="006D4FA7">
        <w:rPr>
          <w:sz w:val="24"/>
        </w:rPr>
        <w:t>abb</w:t>
      </w:r>
      <w:r w:rsidR="00F0338B" w:rsidRPr="006D4FA7">
        <w:rPr>
          <w:sz w:val="24"/>
        </w:rPr>
        <w:t xml:space="preserve"> </w:t>
      </w:r>
      <w:r w:rsidR="006D4FA7" w:rsidRPr="006D4FA7">
        <w:rPr>
          <w:sz w:val="24"/>
        </w:rPr>
        <w:t>(pl.</w:t>
      </w:r>
      <w:r w:rsidR="00CB7892">
        <w:rPr>
          <w:sz w:val="24"/>
        </w:rPr>
        <w:t xml:space="preserve"> </w:t>
      </w:r>
      <w:r w:rsidR="006D4FA7">
        <w:rPr>
          <w:sz w:val="24"/>
        </w:rPr>
        <w:t>o</w:t>
      </w:r>
      <w:r w:rsidR="00F0338B" w:rsidRPr="006D4FA7">
        <w:rPr>
          <w:sz w:val="24"/>
        </w:rPr>
        <w:t>da-v</w:t>
      </w:r>
      <w:r w:rsidRPr="006D4FA7">
        <w:rPr>
          <w:sz w:val="24"/>
        </w:rPr>
        <w:t>issza történő feladatvégrehajtásra legyen mód, ahol csak lehetséges</w:t>
      </w:r>
      <w:r w:rsidR="006D4FA7">
        <w:rPr>
          <w:sz w:val="24"/>
        </w:rPr>
        <w:t>)</w:t>
      </w:r>
      <w:r w:rsidR="00F0338B" w:rsidRPr="006D4FA7">
        <w:rPr>
          <w:sz w:val="24"/>
        </w:rPr>
        <w:t>;</w:t>
      </w:r>
    </w:p>
    <w:p w14:paraId="355BCD16" w14:textId="484BD3CB" w:rsidR="00F0338B" w:rsidRDefault="00F0338B" w:rsidP="008C5E6B">
      <w:pPr>
        <w:pStyle w:val="Listaszerbekezds"/>
        <w:numPr>
          <w:ilvl w:val="0"/>
          <w:numId w:val="16"/>
        </w:numPr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a célfelületekkel ellátott állomásokon </w:t>
      </w:r>
      <w:r w:rsidR="00CB7892">
        <w:rPr>
          <w:sz w:val="24"/>
        </w:rPr>
        <w:t>legyen meghatározva a labda</w:t>
      </w:r>
      <w:r w:rsidR="00C932CB">
        <w:rPr>
          <w:sz w:val="24"/>
        </w:rPr>
        <w:t>-</w:t>
      </w:r>
      <w:r w:rsidR="00CB7892">
        <w:rPr>
          <w:sz w:val="24"/>
        </w:rPr>
        <w:t>visszahozatal módja és útvonala</w:t>
      </w:r>
      <w:r>
        <w:rPr>
          <w:sz w:val="24"/>
        </w:rPr>
        <w:t>;</w:t>
      </w:r>
    </w:p>
    <w:p w14:paraId="1DD78E80" w14:textId="77777777" w:rsidR="00F0338B" w:rsidRDefault="00811B6C" w:rsidP="008C5E6B">
      <w:pPr>
        <w:pStyle w:val="Listaszerbekezds"/>
        <w:numPr>
          <w:ilvl w:val="0"/>
          <w:numId w:val="16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fogójátékokná</w:t>
      </w:r>
      <w:r w:rsidR="00F0338B">
        <w:rPr>
          <w:sz w:val="24"/>
        </w:rPr>
        <w:t xml:space="preserve">l </w:t>
      </w:r>
      <w:r w:rsidR="000A4A0E">
        <w:rPr>
          <w:sz w:val="24"/>
        </w:rPr>
        <w:t>cserélődjenek a</w:t>
      </w:r>
      <w:r>
        <w:rPr>
          <w:sz w:val="24"/>
        </w:rPr>
        <w:t xml:space="preserve"> fogók</w:t>
      </w:r>
      <w:r w:rsidR="00F0338B">
        <w:rPr>
          <w:sz w:val="24"/>
        </w:rPr>
        <w:t>;</w:t>
      </w:r>
    </w:p>
    <w:p w14:paraId="71827F3E" w14:textId="3118A577" w:rsidR="00F0338B" w:rsidRDefault="00556679" w:rsidP="008C5E6B">
      <w:pPr>
        <w:pStyle w:val="Listaszerbekezds"/>
        <w:numPr>
          <w:ilvl w:val="0"/>
          <w:numId w:val="16"/>
        </w:numPr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legyen </w:t>
      </w:r>
      <w:r w:rsidR="00FB1B0A">
        <w:rPr>
          <w:sz w:val="24"/>
        </w:rPr>
        <w:t xml:space="preserve">minél jobb </w:t>
      </w:r>
      <w:r w:rsidR="003D1E41">
        <w:rPr>
          <w:sz w:val="24"/>
        </w:rPr>
        <w:t>a rendelkezésre álló terület kihasználása</w:t>
      </w:r>
      <w:r w:rsidR="00F0338B">
        <w:rPr>
          <w:sz w:val="24"/>
        </w:rPr>
        <w:t>;</w:t>
      </w:r>
    </w:p>
    <w:p w14:paraId="365856F3" w14:textId="77777777" w:rsidR="00F0338B" w:rsidRPr="00F0338B" w:rsidRDefault="00FB1B0A" w:rsidP="008C5E6B">
      <w:pPr>
        <w:pStyle w:val="Listaszerbekezds"/>
        <w:numPr>
          <w:ilvl w:val="0"/>
          <w:numId w:val="16"/>
        </w:numPr>
        <w:spacing w:after="0" w:line="276" w:lineRule="auto"/>
        <w:jc w:val="both"/>
        <w:rPr>
          <w:sz w:val="24"/>
        </w:rPr>
      </w:pPr>
      <w:r>
        <w:rPr>
          <w:sz w:val="24"/>
        </w:rPr>
        <w:t>az esetleges</w:t>
      </w:r>
      <w:r w:rsidR="00F0338B">
        <w:rPr>
          <w:sz w:val="24"/>
        </w:rPr>
        <w:t xml:space="preserve"> pihenőcsapat </w:t>
      </w:r>
      <w:r>
        <w:rPr>
          <w:sz w:val="24"/>
        </w:rPr>
        <w:t>is kapjon szerepet</w:t>
      </w:r>
      <w:r w:rsidR="00F0338B">
        <w:rPr>
          <w:sz w:val="24"/>
        </w:rPr>
        <w:t xml:space="preserve"> az állomáshely feladatai</w:t>
      </w:r>
      <w:r>
        <w:rPr>
          <w:sz w:val="24"/>
        </w:rPr>
        <w:t>nál</w:t>
      </w:r>
      <w:r w:rsidR="00F0338B">
        <w:rPr>
          <w:sz w:val="24"/>
        </w:rPr>
        <w:t xml:space="preserve"> </w:t>
      </w:r>
      <w:r w:rsidR="00B110FE">
        <w:rPr>
          <w:sz w:val="24"/>
        </w:rPr>
        <w:t>(</w:t>
      </w:r>
      <w:r w:rsidR="00F0338B">
        <w:rPr>
          <w:sz w:val="24"/>
        </w:rPr>
        <w:t>pl. kapufogás, labda másik pályára történő átgurulásának megakadályozása</w:t>
      </w:r>
      <w:r w:rsidR="00E96ED5">
        <w:rPr>
          <w:sz w:val="24"/>
        </w:rPr>
        <w:t>).</w:t>
      </w:r>
    </w:p>
    <w:p w14:paraId="760C71A1" w14:textId="77777777" w:rsidR="00623D31" w:rsidRDefault="00623D31" w:rsidP="00CA27DC">
      <w:pPr>
        <w:spacing w:after="0" w:line="276" w:lineRule="auto"/>
        <w:jc w:val="both"/>
        <w:rPr>
          <w:b/>
          <w:sz w:val="24"/>
        </w:rPr>
      </w:pPr>
    </w:p>
    <w:p w14:paraId="56702705" w14:textId="77777777" w:rsidR="000A4A0E" w:rsidRDefault="000A4A0E">
      <w:pPr>
        <w:rPr>
          <w:b/>
          <w:sz w:val="24"/>
        </w:rPr>
      </w:pPr>
      <w:r>
        <w:rPr>
          <w:b/>
          <w:sz w:val="24"/>
        </w:rPr>
        <w:br w:type="page"/>
      </w:r>
    </w:p>
    <w:p w14:paraId="2795DCA2" w14:textId="77777777" w:rsidR="000A4A0E" w:rsidRPr="008C5E6B" w:rsidRDefault="000A4A0E" w:rsidP="008C5E6B">
      <w:pPr>
        <w:spacing w:after="240" w:line="276" w:lineRule="auto"/>
        <w:jc w:val="both"/>
        <w:rPr>
          <w:b/>
          <w:color w:val="0070C0"/>
          <w:sz w:val="28"/>
        </w:rPr>
      </w:pPr>
      <w:r w:rsidRPr="008C5E6B">
        <w:rPr>
          <w:b/>
          <w:color w:val="0070C0"/>
          <w:sz w:val="28"/>
        </w:rPr>
        <w:lastRenderedPageBreak/>
        <w:t>A fesztivál menetrendje</w:t>
      </w:r>
    </w:p>
    <w:p w14:paraId="0AA54B56" w14:textId="77777777" w:rsidR="00360CFA" w:rsidRDefault="00360CFA" w:rsidP="00360CFA">
      <w:pPr>
        <w:spacing w:after="0" w:line="276" w:lineRule="auto"/>
        <w:jc w:val="both"/>
        <w:rPr>
          <w:sz w:val="24"/>
        </w:rPr>
      </w:pPr>
      <w:r>
        <w:rPr>
          <w:b/>
          <w:sz w:val="24"/>
        </w:rPr>
        <w:t xml:space="preserve">11:30–11:35 </w:t>
      </w:r>
      <w:r w:rsidRPr="008C5E6B">
        <w:rPr>
          <w:sz w:val="24"/>
        </w:rPr>
        <w:t>–</w:t>
      </w:r>
      <w:r>
        <w:rPr>
          <w:b/>
          <w:sz w:val="24"/>
        </w:rPr>
        <w:t xml:space="preserve"> </w:t>
      </w:r>
      <w:r w:rsidRPr="00A039FC">
        <w:rPr>
          <w:sz w:val="24"/>
        </w:rPr>
        <w:t>A tanulók</w:t>
      </w:r>
      <w:r>
        <w:rPr>
          <w:sz w:val="24"/>
        </w:rPr>
        <w:t xml:space="preserve"> fogadása a játéktéren</w:t>
      </w:r>
    </w:p>
    <w:p w14:paraId="0247D965" w14:textId="77777777" w:rsidR="00360CFA" w:rsidRDefault="00360CFA" w:rsidP="00360CFA">
      <w:pPr>
        <w:spacing w:after="0" w:line="276" w:lineRule="auto"/>
        <w:jc w:val="both"/>
        <w:rPr>
          <w:b/>
          <w:sz w:val="24"/>
        </w:rPr>
      </w:pPr>
    </w:p>
    <w:p w14:paraId="196B9F2E" w14:textId="77777777" w:rsidR="00360CFA" w:rsidRDefault="00360CFA" w:rsidP="00360CFA">
      <w:pPr>
        <w:spacing w:after="0" w:line="276" w:lineRule="auto"/>
        <w:jc w:val="both"/>
        <w:rPr>
          <w:sz w:val="24"/>
        </w:rPr>
      </w:pPr>
      <w:r>
        <w:rPr>
          <w:b/>
          <w:sz w:val="24"/>
        </w:rPr>
        <w:t xml:space="preserve">11:35–11:40 </w:t>
      </w:r>
      <w:r w:rsidRPr="008C5E6B">
        <w:rPr>
          <w:sz w:val="24"/>
        </w:rPr>
        <w:t xml:space="preserve">– </w:t>
      </w:r>
      <w:r w:rsidRPr="00A039FC">
        <w:rPr>
          <w:sz w:val="24"/>
        </w:rPr>
        <w:t>A fesztivál céljának, tartalmának rövid ismertetése</w:t>
      </w:r>
    </w:p>
    <w:p w14:paraId="50C676FD" w14:textId="77777777" w:rsidR="00360CFA" w:rsidRDefault="00360CFA" w:rsidP="00360CFA">
      <w:pPr>
        <w:spacing w:after="0" w:line="276" w:lineRule="auto"/>
        <w:jc w:val="both"/>
        <w:rPr>
          <w:sz w:val="24"/>
        </w:rPr>
      </w:pPr>
    </w:p>
    <w:p w14:paraId="68CF9921" w14:textId="77777777" w:rsidR="00360CFA" w:rsidRDefault="00360CFA" w:rsidP="00360CFA">
      <w:pPr>
        <w:spacing w:after="0" w:line="276" w:lineRule="auto"/>
        <w:ind w:left="426"/>
        <w:jc w:val="both"/>
        <w:rPr>
          <w:sz w:val="24"/>
        </w:rPr>
      </w:pPr>
      <w:r>
        <w:rPr>
          <w:sz w:val="24"/>
        </w:rPr>
        <w:t>Javasolt szöveg:</w:t>
      </w:r>
    </w:p>
    <w:p w14:paraId="7F32834A" w14:textId="6A2455E7" w:rsidR="00360CFA" w:rsidRPr="002F40E6" w:rsidRDefault="00360CFA" w:rsidP="00360CFA">
      <w:pPr>
        <w:spacing w:after="0" w:line="276" w:lineRule="auto"/>
        <w:ind w:left="426"/>
        <w:jc w:val="both"/>
        <w:rPr>
          <w:i/>
          <w:sz w:val="24"/>
        </w:rPr>
      </w:pPr>
      <w:r>
        <w:rPr>
          <w:i/>
          <w:sz w:val="24"/>
        </w:rPr>
        <w:t xml:space="preserve">Sziasztok, köszöntünk mindenkit a Magyar Diáksport Szövetség által szervezett </w:t>
      </w:r>
      <w:r w:rsidRPr="002F40E6">
        <w:rPr>
          <w:i/>
          <w:sz w:val="24"/>
        </w:rPr>
        <w:t>iskolai sportfesztiválon</w:t>
      </w:r>
      <w:r>
        <w:rPr>
          <w:i/>
          <w:sz w:val="24"/>
        </w:rPr>
        <w:t>.</w:t>
      </w:r>
      <w:r w:rsidRPr="002F40E6">
        <w:rPr>
          <w:i/>
          <w:sz w:val="24"/>
        </w:rPr>
        <w:t xml:space="preserve"> </w:t>
      </w:r>
      <w:r>
        <w:rPr>
          <w:i/>
          <w:sz w:val="24"/>
        </w:rPr>
        <w:t>Ahogy látjátok, a teremben n</w:t>
      </w:r>
      <w:r w:rsidRPr="002F40E6">
        <w:rPr>
          <w:i/>
          <w:sz w:val="24"/>
        </w:rPr>
        <w:t>yolc állomáshelyet alakítottunk ki</w:t>
      </w:r>
      <w:r>
        <w:rPr>
          <w:i/>
          <w:sz w:val="24"/>
        </w:rPr>
        <w:t>, ahol nagyon sok érdekes feladattal, játékkal fogtok megismerkedni.</w:t>
      </w:r>
      <w:r w:rsidRPr="002F40E6">
        <w:rPr>
          <w:i/>
          <w:sz w:val="24"/>
        </w:rPr>
        <w:t xml:space="preserve"> Az állomáshelyeken a gyakorlást zenére fogjátok végezni. </w:t>
      </w:r>
      <w:r>
        <w:rPr>
          <w:i/>
          <w:sz w:val="24"/>
        </w:rPr>
        <w:t xml:space="preserve">A zene alatt folyamatosan gyakoroljatok! </w:t>
      </w:r>
      <w:r w:rsidRPr="002F40E6">
        <w:rPr>
          <w:i/>
          <w:sz w:val="24"/>
        </w:rPr>
        <w:t xml:space="preserve">Amikor a zene elhalkul, </w:t>
      </w:r>
      <w:r>
        <w:rPr>
          <w:i/>
          <w:sz w:val="24"/>
        </w:rPr>
        <w:t xml:space="preserve">mindig </w:t>
      </w:r>
      <w:r w:rsidRPr="002F40E6">
        <w:rPr>
          <w:i/>
          <w:sz w:val="24"/>
        </w:rPr>
        <w:t>tegyétek vissza a szereket, ahonnan elvettétek</w:t>
      </w:r>
      <w:r>
        <w:rPr>
          <w:i/>
          <w:sz w:val="24"/>
        </w:rPr>
        <w:t>,</w:t>
      </w:r>
      <w:r w:rsidRPr="002F40E6">
        <w:rPr>
          <w:i/>
          <w:sz w:val="24"/>
        </w:rPr>
        <w:t xml:space="preserve"> és menjetek oda az állomáson lévő </w:t>
      </w:r>
      <w:proofErr w:type="spellStart"/>
      <w:r>
        <w:rPr>
          <w:i/>
          <w:sz w:val="24"/>
        </w:rPr>
        <w:t>segítőhőz</w:t>
      </w:r>
      <w:proofErr w:type="spellEnd"/>
      <w:r w:rsidRPr="002F40E6">
        <w:rPr>
          <w:i/>
          <w:sz w:val="24"/>
        </w:rPr>
        <w:t xml:space="preserve">, aki megmutatja merre kell </w:t>
      </w:r>
      <w:proofErr w:type="spellStart"/>
      <w:r w:rsidRPr="002F40E6">
        <w:rPr>
          <w:i/>
          <w:sz w:val="24"/>
        </w:rPr>
        <w:t>továbbhaladnotok</w:t>
      </w:r>
      <w:proofErr w:type="spellEnd"/>
      <w:r w:rsidRPr="002F40E6">
        <w:rPr>
          <w:i/>
          <w:sz w:val="24"/>
        </w:rPr>
        <w:t>. Mindenki minden állomást ki fog próbálni</w:t>
      </w:r>
      <w:r>
        <w:rPr>
          <w:i/>
          <w:sz w:val="24"/>
        </w:rPr>
        <w:t>.</w:t>
      </w:r>
      <w:r w:rsidRPr="002F40E6">
        <w:rPr>
          <w:i/>
          <w:sz w:val="24"/>
        </w:rPr>
        <w:t xml:space="preserve"> </w:t>
      </w:r>
      <w:r>
        <w:rPr>
          <w:i/>
          <w:sz w:val="24"/>
        </w:rPr>
        <w:t>A</w:t>
      </w:r>
      <w:r w:rsidRPr="002F40E6">
        <w:rPr>
          <w:i/>
          <w:sz w:val="24"/>
        </w:rPr>
        <w:t xml:space="preserve">z állomásokon főként </w:t>
      </w:r>
      <w:r>
        <w:rPr>
          <w:i/>
          <w:sz w:val="24"/>
        </w:rPr>
        <w:t>szivacs</w:t>
      </w:r>
      <w:r w:rsidRPr="002F40E6">
        <w:rPr>
          <w:i/>
          <w:sz w:val="24"/>
        </w:rPr>
        <w:t>kézilabd</w:t>
      </w:r>
      <w:r>
        <w:rPr>
          <w:i/>
          <w:sz w:val="24"/>
        </w:rPr>
        <w:t>ával</w:t>
      </w:r>
      <w:r w:rsidRPr="002F40E6">
        <w:rPr>
          <w:i/>
          <w:sz w:val="24"/>
        </w:rPr>
        <w:t xml:space="preserve"> és </w:t>
      </w:r>
      <w:r>
        <w:rPr>
          <w:i/>
          <w:sz w:val="24"/>
        </w:rPr>
        <w:t>focilabdával fogtok gyakorolni.</w:t>
      </w:r>
      <w:r w:rsidRPr="002F40E6">
        <w:rPr>
          <w:i/>
          <w:sz w:val="24"/>
        </w:rPr>
        <w:t xml:space="preserve"> Minden állomáson</w:t>
      </w:r>
      <w:r>
        <w:rPr>
          <w:i/>
          <w:sz w:val="24"/>
        </w:rPr>
        <w:t>, ha teljesítettétek a kihívásokat,</w:t>
      </w:r>
      <w:r w:rsidRPr="002F40E6">
        <w:rPr>
          <w:i/>
          <w:sz w:val="24"/>
        </w:rPr>
        <w:t xml:space="preserve"> kaptok majd egy pecsétet a pecsétgyűjtő füzetetekbe. Azt ne feledjétek el mindig magatokkal vinni</w:t>
      </w:r>
      <w:r>
        <w:rPr>
          <w:i/>
          <w:sz w:val="24"/>
        </w:rPr>
        <w:t>!</w:t>
      </w:r>
      <w:r w:rsidRPr="002F40E6">
        <w:rPr>
          <w:i/>
          <w:sz w:val="24"/>
        </w:rPr>
        <w:t xml:space="preserve"> </w:t>
      </w:r>
      <w:r>
        <w:rPr>
          <w:i/>
          <w:sz w:val="24"/>
        </w:rPr>
        <w:t xml:space="preserve">Ha bármi gondotok van, vagy kérdezni szeretnétek valamit forduljatok bármelyik </w:t>
      </w:r>
      <w:proofErr w:type="spellStart"/>
      <w:r>
        <w:rPr>
          <w:i/>
          <w:sz w:val="24"/>
        </w:rPr>
        <w:t>segítőhőz</w:t>
      </w:r>
      <w:proofErr w:type="spellEnd"/>
      <w:r>
        <w:rPr>
          <w:i/>
          <w:sz w:val="24"/>
        </w:rPr>
        <w:t>. Sok sikert mindenkinek, és kezdjük el a fesztivált egy csoportalakítással és bemelegítéssel!</w:t>
      </w:r>
    </w:p>
    <w:p w14:paraId="4FE3BB32" w14:textId="77777777" w:rsidR="00360CFA" w:rsidRDefault="00360CFA" w:rsidP="00360CFA">
      <w:pPr>
        <w:spacing w:after="0" w:line="276" w:lineRule="auto"/>
        <w:jc w:val="both"/>
        <w:rPr>
          <w:sz w:val="24"/>
        </w:rPr>
      </w:pPr>
    </w:p>
    <w:p w14:paraId="6E915D2E" w14:textId="779F78D8" w:rsidR="00360CFA" w:rsidRDefault="00360CFA" w:rsidP="00360CFA">
      <w:pPr>
        <w:spacing w:after="0" w:line="276" w:lineRule="auto"/>
        <w:jc w:val="both"/>
        <w:rPr>
          <w:sz w:val="24"/>
        </w:rPr>
      </w:pPr>
      <w:r>
        <w:rPr>
          <w:b/>
          <w:sz w:val="24"/>
        </w:rPr>
        <w:t xml:space="preserve">11:40–11:45 </w:t>
      </w:r>
      <w:r w:rsidRPr="008C5E6B">
        <w:rPr>
          <w:sz w:val="24"/>
        </w:rPr>
        <w:t>–</w:t>
      </w:r>
      <w:r>
        <w:rPr>
          <w:b/>
          <w:sz w:val="24"/>
        </w:rPr>
        <w:t xml:space="preserve"> </w:t>
      </w:r>
      <w:r w:rsidRPr="00A039FC">
        <w:rPr>
          <w:sz w:val="24"/>
        </w:rPr>
        <w:t>Csoportalakítás</w:t>
      </w:r>
      <w:r>
        <w:rPr>
          <w:sz w:val="24"/>
        </w:rPr>
        <w:t>:</w:t>
      </w:r>
      <w:r w:rsidRPr="008C5E6B">
        <w:rPr>
          <w:sz w:val="24"/>
        </w:rPr>
        <w:t xml:space="preserve"> </w:t>
      </w:r>
      <w:r w:rsidR="00F27E47">
        <w:rPr>
          <w:sz w:val="24"/>
        </w:rPr>
        <w:t>6</w:t>
      </w:r>
      <w:r>
        <w:rPr>
          <w:sz w:val="24"/>
        </w:rPr>
        <w:t xml:space="preserve"> db 12 fős és </w:t>
      </w:r>
      <w:r w:rsidR="00F27E47">
        <w:rPr>
          <w:sz w:val="24"/>
        </w:rPr>
        <w:t>2</w:t>
      </w:r>
      <w:r>
        <w:rPr>
          <w:sz w:val="24"/>
        </w:rPr>
        <w:t xml:space="preserve"> db 1</w:t>
      </w:r>
      <w:r w:rsidR="00F27E47">
        <w:rPr>
          <w:sz w:val="24"/>
        </w:rPr>
        <w:t>4</w:t>
      </w:r>
      <w:r>
        <w:rPr>
          <w:sz w:val="24"/>
        </w:rPr>
        <w:t xml:space="preserve"> fős csoport alakítása, a regisztráció során kiosztott különböző jelzésű füzetek alapján alakulnak a csoportok (8 különböző jelzéssel ellátott lap).</w:t>
      </w:r>
    </w:p>
    <w:p w14:paraId="59B09CC1" w14:textId="77777777" w:rsidR="00360CFA" w:rsidRDefault="00360CFA" w:rsidP="00360CFA">
      <w:pPr>
        <w:spacing w:after="0" w:line="240" w:lineRule="auto"/>
        <w:jc w:val="both"/>
        <w:rPr>
          <w:b/>
          <w:sz w:val="24"/>
        </w:rPr>
      </w:pPr>
      <w:r>
        <w:rPr>
          <w:sz w:val="24"/>
        </w:rPr>
        <w:t>Bemelegítés: az állomásokon történik, a segítők irányításával.</w:t>
      </w:r>
    </w:p>
    <w:p w14:paraId="677A7971" w14:textId="77777777" w:rsidR="00360CFA" w:rsidRDefault="00360CFA" w:rsidP="00360CFA">
      <w:pPr>
        <w:spacing w:after="0" w:line="276" w:lineRule="auto"/>
        <w:jc w:val="both"/>
        <w:rPr>
          <w:b/>
          <w:sz w:val="24"/>
        </w:rPr>
      </w:pPr>
    </w:p>
    <w:p w14:paraId="6091E261" w14:textId="77777777" w:rsidR="00360CFA" w:rsidRDefault="00360CFA" w:rsidP="00360CFA">
      <w:pPr>
        <w:spacing w:after="0" w:line="276" w:lineRule="auto"/>
        <w:jc w:val="both"/>
        <w:rPr>
          <w:sz w:val="24"/>
        </w:rPr>
      </w:pPr>
      <w:r>
        <w:rPr>
          <w:b/>
          <w:sz w:val="24"/>
        </w:rPr>
        <w:t xml:space="preserve">11:45–12:45 </w:t>
      </w:r>
      <w:r w:rsidRPr="008C5E6B">
        <w:rPr>
          <w:sz w:val="24"/>
        </w:rPr>
        <w:t>–</w:t>
      </w:r>
      <w:r>
        <w:rPr>
          <w:b/>
          <w:sz w:val="24"/>
        </w:rPr>
        <w:t xml:space="preserve"> </w:t>
      </w:r>
      <w:r>
        <w:rPr>
          <w:sz w:val="24"/>
        </w:rPr>
        <w:t>A csoportalakítás után az állomáshelyeken közreműködő testnevelők vezetésével egy rövid bemelegítő játék történik, majd ezt követően kezdődik a feladatok végrehajtása.</w:t>
      </w:r>
    </w:p>
    <w:p w14:paraId="57A68684" w14:textId="77777777" w:rsidR="00360CFA" w:rsidRDefault="00360CFA" w:rsidP="00360CFA">
      <w:pPr>
        <w:spacing w:after="0" w:line="276" w:lineRule="auto"/>
        <w:jc w:val="both"/>
        <w:rPr>
          <w:b/>
          <w:sz w:val="24"/>
        </w:rPr>
      </w:pPr>
    </w:p>
    <w:p w14:paraId="2A8369A5" w14:textId="6C69CDDD" w:rsidR="00360CFA" w:rsidRDefault="00360CFA" w:rsidP="00360CFA">
      <w:pPr>
        <w:spacing w:after="0" w:line="276" w:lineRule="auto"/>
        <w:jc w:val="both"/>
        <w:rPr>
          <w:sz w:val="24"/>
        </w:rPr>
      </w:pPr>
      <w:r>
        <w:rPr>
          <w:b/>
          <w:sz w:val="24"/>
        </w:rPr>
        <w:t>12.45</w:t>
      </w:r>
      <w:r w:rsidR="002C731B">
        <w:rPr>
          <w:b/>
          <w:sz w:val="24"/>
        </w:rPr>
        <w:t>–</w:t>
      </w:r>
      <w:r>
        <w:rPr>
          <w:b/>
          <w:sz w:val="24"/>
        </w:rPr>
        <w:t xml:space="preserve">12:50 </w:t>
      </w:r>
      <w:r w:rsidRPr="008C5E6B">
        <w:rPr>
          <w:sz w:val="24"/>
        </w:rPr>
        <w:t>–</w:t>
      </w:r>
      <w:r>
        <w:rPr>
          <w:b/>
          <w:sz w:val="24"/>
        </w:rPr>
        <w:t xml:space="preserve"> </w:t>
      </w:r>
      <w:r>
        <w:rPr>
          <w:sz w:val="24"/>
        </w:rPr>
        <w:t>A fesztivál</w:t>
      </w:r>
      <w:r w:rsidRPr="00A039FC">
        <w:rPr>
          <w:sz w:val="24"/>
        </w:rPr>
        <w:t>élmények megbeszélése a tanulókkal</w:t>
      </w:r>
      <w:r>
        <w:rPr>
          <w:sz w:val="24"/>
        </w:rPr>
        <w:t>.</w:t>
      </w:r>
    </w:p>
    <w:p w14:paraId="0E78A3CE" w14:textId="77777777" w:rsidR="00360CFA" w:rsidRDefault="00360CFA" w:rsidP="00360CFA">
      <w:pPr>
        <w:spacing w:after="0" w:line="276" w:lineRule="auto"/>
        <w:jc w:val="both"/>
        <w:rPr>
          <w:b/>
          <w:sz w:val="24"/>
        </w:rPr>
      </w:pPr>
    </w:p>
    <w:p w14:paraId="4530C68A" w14:textId="6C40C1F0" w:rsidR="00360CFA" w:rsidRDefault="00360CFA" w:rsidP="00360CFA">
      <w:pPr>
        <w:spacing w:after="0" w:line="276" w:lineRule="auto"/>
        <w:jc w:val="both"/>
        <w:rPr>
          <w:sz w:val="24"/>
        </w:rPr>
      </w:pPr>
      <w:r>
        <w:rPr>
          <w:b/>
          <w:sz w:val="24"/>
        </w:rPr>
        <w:t>12:50</w:t>
      </w:r>
      <w:r w:rsidR="002C731B">
        <w:rPr>
          <w:b/>
          <w:sz w:val="24"/>
        </w:rPr>
        <w:t>–</w:t>
      </w:r>
      <w:r>
        <w:rPr>
          <w:b/>
          <w:sz w:val="24"/>
        </w:rPr>
        <w:t xml:space="preserve">12:55 </w:t>
      </w:r>
      <w:r w:rsidRPr="008C5E6B">
        <w:rPr>
          <w:sz w:val="24"/>
        </w:rPr>
        <w:t>–</w:t>
      </w:r>
      <w:r>
        <w:rPr>
          <w:b/>
          <w:sz w:val="24"/>
        </w:rPr>
        <w:t xml:space="preserve"> </w:t>
      </w:r>
      <w:r w:rsidRPr="00A039FC">
        <w:rPr>
          <w:sz w:val="24"/>
        </w:rPr>
        <w:t>Az iskolai oklevelek átadása</w:t>
      </w:r>
      <w:r>
        <w:rPr>
          <w:sz w:val="24"/>
        </w:rPr>
        <w:t>.</w:t>
      </w:r>
    </w:p>
    <w:p w14:paraId="7B3D7884" w14:textId="77777777" w:rsidR="00360CFA" w:rsidRDefault="00360CFA" w:rsidP="00360CFA">
      <w:pPr>
        <w:spacing w:after="0" w:line="276" w:lineRule="auto"/>
        <w:jc w:val="both"/>
        <w:rPr>
          <w:b/>
          <w:sz w:val="24"/>
        </w:rPr>
      </w:pPr>
    </w:p>
    <w:p w14:paraId="00455EBC" w14:textId="608DF45B" w:rsidR="00360CFA" w:rsidRDefault="00360CFA" w:rsidP="00360CFA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>12:55</w:t>
      </w:r>
      <w:r w:rsidR="002C731B">
        <w:rPr>
          <w:b/>
          <w:sz w:val="24"/>
        </w:rPr>
        <w:t>–</w:t>
      </w:r>
      <w:r>
        <w:rPr>
          <w:b/>
          <w:sz w:val="24"/>
        </w:rPr>
        <w:t xml:space="preserve">13:00 </w:t>
      </w:r>
      <w:r w:rsidRPr="008C5E6B">
        <w:rPr>
          <w:sz w:val="24"/>
        </w:rPr>
        <w:t>–</w:t>
      </w:r>
      <w:r>
        <w:rPr>
          <w:b/>
          <w:sz w:val="24"/>
        </w:rPr>
        <w:t xml:space="preserve"> </w:t>
      </w:r>
      <w:r>
        <w:rPr>
          <w:sz w:val="24"/>
        </w:rPr>
        <w:t>A játéktér</w:t>
      </w:r>
      <w:r w:rsidRPr="00A039FC">
        <w:rPr>
          <w:sz w:val="24"/>
        </w:rPr>
        <w:t xml:space="preserve"> elhagyása</w:t>
      </w:r>
      <w:r>
        <w:rPr>
          <w:sz w:val="24"/>
        </w:rPr>
        <w:t>.</w:t>
      </w:r>
    </w:p>
    <w:p w14:paraId="2ECF9A09" w14:textId="77777777" w:rsidR="00BA4A86" w:rsidRDefault="00BA4A86" w:rsidP="00BA4A86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</w:p>
    <w:p w14:paraId="6D550782" w14:textId="77777777" w:rsidR="00A03B6E" w:rsidRDefault="00A03B6E" w:rsidP="00585092">
      <w:pPr>
        <w:spacing w:after="0" w:line="276" w:lineRule="auto"/>
        <w:jc w:val="both"/>
        <w:rPr>
          <w:b/>
          <w:sz w:val="24"/>
        </w:rPr>
      </w:pPr>
    </w:p>
    <w:p w14:paraId="720E07ED" w14:textId="77777777" w:rsidR="00B056A6" w:rsidRDefault="00B056A6" w:rsidP="008C5E6B">
      <w:pPr>
        <w:spacing w:after="0" w:line="276" w:lineRule="auto"/>
        <w:rPr>
          <w:b/>
          <w:sz w:val="24"/>
        </w:rPr>
      </w:pPr>
    </w:p>
    <w:p w14:paraId="1F52F920" w14:textId="77777777" w:rsidR="00C8346C" w:rsidRDefault="00C8346C" w:rsidP="005D0E85">
      <w:pPr>
        <w:spacing w:after="0" w:line="276" w:lineRule="auto"/>
        <w:jc w:val="both"/>
        <w:rPr>
          <w:b/>
          <w:sz w:val="24"/>
        </w:rPr>
        <w:sectPr w:rsidR="00C8346C" w:rsidSect="008C5E6B">
          <w:headerReference w:type="default" r:id="rId10"/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</w:p>
    <w:p w14:paraId="4D2BF500" w14:textId="468E7F50" w:rsidR="005D0E85" w:rsidRPr="008C5E6B" w:rsidRDefault="00B0478B" w:rsidP="008C5E6B">
      <w:pPr>
        <w:spacing w:after="240" w:line="276" w:lineRule="auto"/>
        <w:jc w:val="both"/>
        <w:rPr>
          <w:b/>
          <w:color w:val="0070C0"/>
          <w:sz w:val="28"/>
        </w:rPr>
      </w:pPr>
      <w:r w:rsidRPr="008C5E6B">
        <w:rPr>
          <w:b/>
          <w:color w:val="0070C0"/>
          <w:sz w:val="28"/>
        </w:rPr>
        <w:lastRenderedPageBreak/>
        <w:t xml:space="preserve">A pálya </w:t>
      </w:r>
      <w:r w:rsidR="00623D31" w:rsidRPr="008C5E6B">
        <w:rPr>
          <w:b/>
          <w:color w:val="0070C0"/>
          <w:sz w:val="28"/>
        </w:rPr>
        <w:t>elrendezése</w:t>
      </w:r>
    </w:p>
    <w:p w14:paraId="3FBF128B" w14:textId="607B788E" w:rsidR="008C5E6B" w:rsidRDefault="008C5E6B" w:rsidP="00387F60">
      <w:pPr>
        <w:spacing w:after="0" w:line="276" w:lineRule="auto"/>
        <w:rPr>
          <w:sz w:val="24"/>
        </w:rPr>
      </w:pPr>
      <w:r>
        <w:rPr>
          <w:b/>
          <w:sz w:val="24"/>
        </w:rPr>
        <w:t xml:space="preserve">Az állomáshelyek közötti váltás iránya: </w:t>
      </w:r>
      <w:r>
        <w:rPr>
          <w:sz w:val="24"/>
        </w:rPr>
        <w:t>az óra</w:t>
      </w:r>
      <w:r w:rsidR="00610446">
        <w:rPr>
          <w:sz w:val="24"/>
        </w:rPr>
        <w:t>mutató</w:t>
      </w:r>
      <w:r>
        <w:rPr>
          <w:sz w:val="24"/>
        </w:rPr>
        <w:t xml:space="preserve"> járásával megegyezően</w:t>
      </w:r>
    </w:p>
    <w:p w14:paraId="43389BCF" w14:textId="7BCCCF73" w:rsidR="00387F60" w:rsidRPr="004071E3" w:rsidRDefault="00387F60" w:rsidP="00387F60">
      <w:pPr>
        <w:spacing w:after="0" w:line="276" w:lineRule="auto"/>
        <w:rPr>
          <w:sz w:val="24"/>
        </w:rPr>
      </w:pPr>
      <w:r w:rsidRPr="00A03B6E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22D07EC" wp14:editId="00AEAF42">
                <wp:simplePos x="0" y="0"/>
                <wp:positionH relativeFrom="column">
                  <wp:posOffset>7579096</wp:posOffset>
                </wp:positionH>
                <wp:positionV relativeFrom="paragraph">
                  <wp:posOffset>204721</wp:posOffset>
                </wp:positionV>
                <wp:extent cx="1669331" cy="1404620"/>
                <wp:effectExtent l="0" t="0" r="26670" b="15240"/>
                <wp:wrapNone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33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77E55" w14:textId="77777777" w:rsidR="00053AB0" w:rsidRPr="008C5E6B" w:rsidRDefault="00053AB0" w:rsidP="00166152">
                            <w:pPr>
                              <w:rPr>
                                <w:b/>
                              </w:rPr>
                            </w:pPr>
                            <w:r w:rsidRPr="008C5E6B">
                              <w:rPr>
                                <w:b/>
                              </w:rPr>
                              <w:t>Jelmagyarázat:</w:t>
                            </w:r>
                          </w:p>
                          <w:p w14:paraId="0B462FB1" w14:textId="0345D5A6" w:rsidR="00053AB0" w:rsidRDefault="00387F60" w:rsidP="001661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21FF0C" wp14:editId="5FFD35D1">
                                  <wp:extent cx="4799052" cy="1466959"/>
                                  <wp:effectExtent l="8573" t="0" r="0" b="0"/>
                                  <wp:docPr id="59" name="Kép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5400000">
                                            <a:off x="0" y="0"/>
                                            <a:ext cx="4905078" cy="14993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2D07E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596.8pt;margin-top:16.1pt;width:131.45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dMLgIAAEkEAAAOAAAAZHJzL2Uyb0RvYy54bWysVF2O0zAQfkfiDpbfaZJuW7ZR09XSpQhp&#10;+ZEKB3AcJ7FwPMZ2m3QPthfgYoydbqkWeEH4wfJkxp9nvm8mq5uhU+QgrJOgC5pNUkqE5lBJ3RT0&#10;65ftq2tKnGe6Ygq0KOhROHqzfvli1ZtcTKEFVQlLEES7vDcFbb03eZI43oqOuQkYodFZg+2YR9M2&#10;SWVZj+idSqZpukh6sJWxwIVz+PVudNJ1xK9rwf2nunbCE1VQzM3H3ca9DHuyXrG8scy0kp/SYP+Q&#10;RcekxkfPUHfMM7K38jeoTnILDmo/4dAlUNeSi1gDVpOlz6rZtcyIWAuS48yZJvf/YPnHw2dLZFXQ&#10;JSWadSjR7uHH40E0FZTwQKaBod64HAN3BkP98AYGVDpW68w98G+OaNi0TDfi1lroW8EqzDALN5OL&#10;qyOOCyBl/wEqfIrtPUSgobZdoA8JIYiOSh3P6ojBEx6eXCyWV1cZJRx92SydLaZRv4TlT9eNdf6d&#10;gI6EQ0Etyh/h2eHe+ZAOy59CwmsOlKy2Uqlo2KbcKEsODFtlG1es4FmY0qRHsubT+cjAXyHSuP4E&#10;0UmPPa9kV9DrcxDLA29vdRU70jOpxjOmrPSJyMDdyKIfyuEkTAnVESm1MPY2ziIeWrAPlPTY1wV1&#10;3/fMCkrUe42yLLPZLAxCNGbz18ghsZee8tLDNEeognpKxuPGx+GJhJlblG8rI7FB5zGTU67Yr5Hv&#10;02yFgbi0Y9SvP8D6JwAAAP//AwBQSwMEFAAGAAgAAAAhAPsYwSjfAAAADAEAAA8AAABkcnMvZG93&#10;bnJldi54bWxMj8FuwjAQRO+V+g/WVuoFFYcERyWNg1okTj2R0ruJlyRqvE5tA+Hva07lONqnmbfl&#10;ejIDO6PzvSUJi3kCDKmxuqdWwv5r+/IKzAdFWg2WUMIVPayrx4dSFdpeaIfnOrQslpAvlIQuhLHg&#10;3DcdGuXndkSKt6N1RoUYXcu1U5dYbgaeJknOjeopLnRqxE2HzU99MhLy3zqbfX7rGe2u2w/XGKE3&#10;eyHl89P0/gYs4BT+YbjpR3WootPBnkh7NsS8WGV5ZCVkaQrsRixFLoAdJKQiWwKvSn7/RPUHAAD/&#10;/wMAUEsBAi0AFAAGAAgAAAAhALaDOJL+AAAA4QEAABMAAAAAAAAAAAAAAAAAAAAAAFtDb250ZW50&#10;X1R5cGVzXS54bWxQSwECLQAUAAYACAAAACEAOP0h/9YAAACUAQAACwAAAAAAAAAAAAAAAAAvAQAA&#10;X3JlbHMvLnJlbHNQSwECLQAUAAYACAAAACEAnTSnTC4CAABJBAAADgAAAAAAAAAAAAAAAAAuAgAA&#10;ZHJzL2Uyb0RvYy54bWxQSwECLQAUAAYACAAAACEA+xjBKN8AAAAMAQAADwAAAAAAAAAAAAAAAACI&#10;BAAAZHJzL2Rvd25yZXYueG1sUEsFBgAAAAAEAAQA8wAAAJQFAAAAAA==&#10;">
                <v:textbox style="mso-fit-shape-to-text:t">
                  <w:txbxContent>
                    <w:p w14:paraId="07C77E55" w14:textId="77777777" w:rsidR="00053AB0" w:rsidRPr="008C5E6B" w:rsidRDefault="00053AB0" w:rsidP="00166152">
                      <w:pPr>
                        <w:rPr>
                          <w:b/>
                        </w:rPr>
                      </w:pPr>
                      <w:r w:rsidRPr="008C5E6B">
                        <w:rPr>
                          <w:b/>
                        </w:rPr>
                        <w:t>Jelmagyarázat:</w:t>
                      </w:r>
                    </w:p>
                    <w:p w14:paraId="0B462FB1" w14:textId="0345D5A6" w:rsidR="00053AB0" w:rsidRDefault="00387F60" w:rsidP="00166152">
                      <w:r>
                        <w:rPr>
                          <w:noProof/>
                        </w:rPr>
                        <w:drawing>
                          <wp:inline distT="0" distB="0" distL="0" distR="0" wp14:anchorId="2921FF0C" wp14:editId="5FFD35D1">
                            <wp:extent cx="4799052" cy="1466959"/>
                            <wp:effectExtent l="8573" t="0" r="0" b="0"/>
                            <wp:docPr id="59" name="Kép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5400000">
                                      <a:off x="0" y="0"/>
                                      <a:ext cx="4905078" cy="14993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EC72BF3" w14:textId="1E8A258F" w:rsidR="009A1A42" w:rsidRDefault="00387F60" w:rsidP="00CA27DC">
      <w:pPr>
        <w:spacing w:after="120" w:line="276" w:lineRule="auto"/>
        <w:jc w:val="both"/>
        <w:rPr>
          <w:b/>
          <w:sz w:val="24"/>
        </w:rPr>
      </w:pPr>
      <w:r>
        <w:rPr>
          <w:noProof/>
        </w:rPr>
        <w:drawing>
          <wp:inline distT="0" distB="0" distL="0" distR="0" wp14:anchorId="34CF9CEA" wp14:editId="40AA388F">
            <wp:extent cx="7548113" cy="5157320"/>
            <wp:effectExtent l="0" t="0" r="0" b="571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6784" cy="5170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E00A4" w14:textId="77777777" w:rsidR="00166152" w:rsidRDefault="00166152" w:rsidP="00CA27DC">
      <w:pPr>
        <w:spacing w:after="120" w:line="276" w:lineRule="auto"/>
        <w:jc w:val="both"/>
        <w:rPr>
          <w:b/>
          <w:sz w:val="24"/>
        </w:rPr>
        <w:sectPr w:rsidR="00166152" w:rsidSect="008C5E6B">
          <w:pgSz w:w="16838" w:h="11906" w:orient="landscape"/>
          <w:pgMar w:top="851" w:right="1418" w:bottom="851" w:left="1418" w:header="709" w:footer="709" w:gutter="0"/>
          <w:cols w:space="708"/>
          <w:docGrid w:linePitch="360"/>
        </w:sectPr>
      </w:pPr>
    </w:p>
    <w:p w14:paraId="7A9B54B0" w14:textId="34425D25" w:rsidR="00574009" w:rsidRDefault="009A1A42" w:rsidP="000F0D21">
      <w:pPr>
        <w:spacing w:after="120" w:line="276" w:lineRule="auto"/>
        <w:jc w:val="both"/>
        <w:rPr>
          <w:b/>
          <w:color w:val="0070C0"/>
          <w:sz w:val="28"/>
        </w:rPr>
      </w:pPr>
      <w:r w:rsidRPr="008C5E6B">
        <w:rPr>
          <w:b/>
          <w:color w:val="0070C0"/>
          <w:sz w:val="28"/>
        </w:rPr>
        <w:lastRenderedPageBreak/>
        <w:t>A feladatok leírása</w:t>
      </w:r>
    </w:p>
    <w:tbl>
      <w:tblPr>
        <w:tblStyle w:val="Rcsostblzat"/>
        <w:tblW w:w="5000" w:type="pct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64"/>
        <w:gridCol w:w="4361"/>
        <w:gridCol w:w="1557"/>
        <w:gridCol w:w="1412"/>
      </w:tblGrid>
      <w:tr w:rsidR="000F0D21" w:rsidRPr="008A19CA" w14:paraId="034D743A" w14:textId="77777777" w:rsidTr="00053AB0">
        <w:trPr>
          <w:trHeight w:val="1097"/>
        </w:trPr>
        <w:tc>
          <w:tcPr>
            <w:tcW w:w="10076" w:type="dxa"/>
            <w:gridSpan w:val="4"/>
            <w:shd w:val="clear" w:color="auto" w:fill="FFF2CC" w:themeFill="accent4" w:themeFillTint="33"/>
          </w:tcPr>
          <w:p w14:paraId="646EB45F" w14:textId="77777777" w:rsidR="000F0D21" w:rsidRDefault="000F0D21" w:rsidP="00053AB0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noProof/>
                <w:color w:val="0070C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7CA04772" wp14:editId="2BE1E93C">
                      <wp:simplePos x="0" y="0"/>
                      <wp:positionH relativeFrom="column">
                        <wp:posOffset>6146800</wp:posOffset>
                      </wp:positionH>
                      <wp:positionV relativeFrom="paragraph">
                        <wp:posOffset>57150</wp:posOffset>
                      </wp:positionV>
                      <wp:extent cx="179705" cy="179705"/>
                      <wp:effectExtent l="0" t="0" r="10795" b="10795"/>
                      <wp:wrapNone/>
                      <wp:docPr id="62" name="Csoportba foglalás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79705" cy="179705"/>
                              </a:xfrm>
                            </wpg:grpSpPr>
                            <wps:wsp>
                              <wps:cNvPr id="63" name="Ellipszis 63"/>
                              <wps:cNvSpPr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Szövegdoboz 64"/>
                              <wps:cNvSpPr txBox="1"/>
                              <wps:spPr>
                                <a:xfrm>
                                  <a:off x="0" y="0"/>
                                  <a:ext cx="179066" cy="167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F75C760" w14:textId="77777777" w:rsidR="00053AB0" w:rsidRPr="000C477B" w:rsidRDefault="00053AB0" w:rsidP="000F0D2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0C477B">
                                      <w:rPr>
                                        <w:b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A04772" id="Csoportba foglalás 62" o:spid="_x0000_s1051" style="position:absolute;left:0;text-align:left;margin-left:484pt;margin-top:4.5pt;width:14.15pt;height:14.15pt;z-index:251717632;mso-width-relative:margin;mso-height-relative:margin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WTVPQMAADgJAAAOAAAAZHJzL2Uyb0RvYy54bWzcVttOGzEQfa/Uf7D8XjYJuZQVC0pDQZUQ&#10;oELFs+P1XiSvx7WdbJK/6U/0B/ixjr0XECCqgtRKzYNjey72nJk53sPjTSXJWhhbgkrocG9AiVAc&#10;0lLlCf12c/rhIyXWMZUyCUokdCssPT56/+6w1rEYQQEyFYagE2XjWie0cE7HUWR5ISpm90ALhcIM&#10;TMUcLk0epYbV6L2S0WgwmEY1mFQb4MJa3D1phPQo+M8ywd1lllnhiEwo3s2F0YRx6cfo6JDFuWG6&#10;KHl7DfaKW1SsVHho7+qEOUZWpnziqiq5AQuZ2+NQRZBlJRchBoxmOHgUzZmBlQ6x5HGd6x4mhPYR&#10;Tq92yy/WV4aUaUKnI0oUqzBHCwsajFsykkEumbz7YQlKEapa5zFanBl9ra9Mu5E3Kx/9JjOV/8e4&#10;yCaAvO1BFhtHOG4OZwezwYQSjqJ2HpLAC8zUEytefH7RLuoOjfzd+qvUGsvJ3iNm34bYdcG0CImw&#10;Pv4Osf0Osc9SltruSsRpv8Ep6PUg2dgiXm9DqI+UxdpYdyagIn6SUBFO9/djMVufW4d4onanhQsP&#10;R3ODMHNbKbyyVF9FhsnHrIyCdWg7sZCGrBk2DONcKDduRAVLRbM9GeDPh4mH9BZhFRx6z1kpZe97&#10;+JLvxk2r701F6NreePB7494inAzK9cZVqcA850C6YRtA1uh3IDXQeJSWkG4x0QYazrCan5YI9zmz&#10;7ooZJAmkEyQ+d4lDJqFOKLQzSgowu+f2vT5WIkopqZF0Emq/r5gRlMgvCmv0YDgee5YKi/FkNsKF&#10;eShZPpSoVbUATNMQKVbzMPX6TnbTzEB1i/w496eiiCmOZyeUO9MtFq4hQ2RYLubzoIbMpJk7V9ea&#10;e+ceVV9LN5tbZnRbcw7b+QK6vnhSd42ut1QwXznIylCU97i2eGOPelb5G8067pr1enf3cy3yFJaw&#10;I9Pxo34lbvMJPE11+3/YuYPptOW26Ww07KqsI8auJ1sUDb5PAd9n29aDd4qNFOhRKoIlNt2fNA3R&#10;S7AHpeqqN5CMh9NtlpvA6gddGP+inPtS7ssYJ00J4+R/Kd/w8uDzHBiw/ZTw7//DdUjQ/QfP0S8A&#10;AAD//wMAUEsDBBQABgAIAAAAIQDVdJhB3wAAAAgBAAAPAAAAZHJzL2Rvd25yZXYueG1sTI9BS8NA&#10;EIXvgv9hGcGb3cRgbGI2pRT1VIS2gnibZqdJaHY3ZLdJ+u8dT3qaGd7jzfeK1Ww6MdLgW2cVxIsI&#10;BNnK6dbWCj4Pbw9LED6g1dg5Swqu5GFV3t4UmGs32R2N+1ALDrE+RwVNCH0upa8aMugXrifL2skN&#10;BgOfQy31gBOHm04+RlEqDbaWPzTY06ah6ry/GAXvE07rJH4dt+fT5vp9ePr42sak1P3dvH4BEWgO&#10;f2b4xWd0KJnp6C5We9EpyNIldwm88GA9y9IExFFB8pyALAv5v0D5AwAA//8DAFBLAQItABQABgAI&#10;AAAAIQC2gziS/gAAAOEBAAATAAAAAAAAAAAAAAAAAAAAAABbQ29udGVudF9UeXBlc10ueG1sUEsB&#10;Ai0AFAAGAAgAAAAhADj9If/WAAAAlAEAAAsAAAAAAAAAAAAAAAAALwEAAF9yZWxzLy5yZWxzUEsB&#10;Ai0AFAAGAAgAAAAhAGhFZNU9AwAAOAkAAA4AAAAAAAAAAAAAAAAALgIAAGRycy9lMm9Eb2MueG1s&#10;UEsBAi0AFAAGAAgAAAAhANV0mEHfAAAACAEAAA8AAAAAAAAAAAAAAAAAlwUAAGRycy9kb3ducmV2&#10;LnhtbFBLBQYAAAAABAAEAPMAAACjBgAAAAA=&#10;">
                      <v:oval id="Ellipszis 63" o:spid="_x0000_s1052" style="position:absolute;width:179705;height:179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70XwwAAANsAAAAPAAAAZHJzL2Rvd25yZXYueG1sRI9PawIx&#10;FMTvBb9DeIK3mlVB6moUEQpFPLSroMfn5u0f3LwsSXTXb28KhR6HmfkNs9r0phEPcr62rGAyTkAQ&#10;51bXXCo4HT/fP0D4gKyxsUwKnuRhsx68rTDVtuMfemShFBHCPkUFVQhtKqXPKzLox7Yljl5hncEQ&#10;pSuldthFuGnkNEnm0mDNcaHClnYV5bfsbhR0+3PmFuYwvVy+T/dtcZ24wjZKjYb9dgkiUB/+w3/t&#10;L61gPoPfL/EHyPULAAD//wMAUEsBAi0AFAAGAAgAAAAhANvh9svuAAAAhQEAABMAAAAAAAAAAAAA&#10;AAAAAAAAAFtDb250ZW50X1R5cGVzXS54bWxQSwECLQAUAAYACAAAACEAWvQsW78AAAAVAQAACwAA&#10;AAAAAAAAAAAAAAAfAQAAX3JlbHMvLnJlbHNQSwECLQAUAAYACAAAACEA86u9F8MAAADbAAAADwAA&#10;AAAAAAAAAAAAAAAHAgAAZHJzL2Rvd25yZXYueG1sUEsFBgAAAAADAAMAtwAAAPcCAAAAAA==&#10;" fillcolor="#ffc000 [3207]" strokecolor="#7f5f00 [1607]" strokeweight="1pt">
                        <v:stroke joinstyle="miter"/>
                      </v:oval>
                      <v:shape id="Szövegdoboz 64" o:spid="_x0000_s1053" type="#_x0000_t202" style="position:absolute;width:179066;height:167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S7txAAAANsAAAAPAAAAZHJzL2Rvd25yZXYueG1sRI/dasJA&#10;FITvC77DcgTv6kYRKdFVRNBGoQV/HuCQPWZjsmdDdhvj27uFQi+HmfmGWa57W4uOWl86VjAZJyCI&#10;c6dLLhRcL7v3DxA+IGusHZOCJ3lYrwZvS0y1e/CJunMoRISwT1GBCaFJpfS5IYt+7Bri6N1cazFE&#10;2RZSt/iIcFvLaZLMpcWS44LBhraG8ur8YxXsy9vk8t1VRWOqw+f+mH3ds3tQajTsNwsQgfrwH/5r&#10;Z1rBfAa/X+IPkKsXAAAA//8DAFBLAQItABQABgAIAAAAIQDb4fbL7gAAAIUBAAATAAAAAAAAAAAA&#10;AAAAAAAAAABbQ29udGVudF9UeXBlc10ueG1sUEsBAi0AFAAGAAgAAAAhAFr0LFu/AAAAFQEAAAsA&#10;AAAAAAAAAAAAAAAAHwEAAF9yZWxzLy5yZWxzUEsBAi0AFAAGAAgAAAAhAEhxLu3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7F75C760" w14:textId="77777777" w:rsidR="00053AB0" w:rsidRPr="000C477B" w:rsidRDefault="00053AB0" w:rsidP="000F0D2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0C477B"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8C5E6B">
              <w:rPr>
                <w:b/>
                <w:sz w:val="24"/>
                <w:szCs w:val="20"/>
              </w:rPr>
              <w:t>Célba</w:t>
            </w:r>
            <w:r>
              <w:rPr>
                <w:b/>
                <w:sz w:val="24"/>
                <w:szCs w:val="20"/>
              </w:rPr>
              <w:t xml:space="preserve"> </w:t>
            </w:r>
            <w:r w:rsidRPr="008C5E6B">
              <w:rPr>
                <w:b/>
                <w:sz w:val="24"/>
                <w:szCs w:val="20"/>
              </w:rPr>
              <w:t>rúgás</w:t>
            </w:r>
          </w:p>
          <w:p w14:paraId="060A7C27" w14:textId="77777777" w:rsidR="000F0D21" w:rsidRPr="000E55DA" w:rsidRDefault="000F0D21" w:rsidP="00053AB0">
            <w:pPr>
              <w:jc w:val="both"/>
              <w:rPr>
                <w:szCs w:val="20"/>
              </w:rPr>
            </w:pPr>
            <w:r w:rsidRPr="000E55DA">
              <w:rPr>
                <w:szCs w:val="20"/>
              </w:rPr>
              <w:t>Tanulási cél:</w:t>
            </w:r>
          </w:p>
          <w:p w14:paraId="5B499D43" w14:textId="77777777" w:rsidR="000F0D21" w:rsidRPr="000E55DA" w:rsidRDefault="000F0D21" w:rsidP="00053AB0">
            <w:pPr>
              <w:pStyle w:val="Listaszerbekezds"/>
              <w:numPr>
                <w:ilvl w:val="0"/>
                <w:numId w:val="20"/>
              </w:numPr>
              <w:ind w:left="284" w:hanging="284"/>
              <w:jc w:val="both"/>
            </w:pPr>
            <w:r w:rsidRPr="000E55DA">
              <w:t>a játéktér ütközések nélküli kihasználása,</w:t>
            </w:r>
          </w:p>
          <w:p w14:paraId="3222FCEA" w14:textId="77777777" w:rsidR="000F0D21" w:rsidRPr="00AF6F6A" w:rsidRDefault="000F0D21" w:rsidP="00053AB0">
            <w:pPr>
              <w:pStyle w:val="Listaszerbekezds"/>
              <w:numPr>
                <w:ilvl w:val="0"/>
                <w:numId w:val="20"/>
              </w:numPr>
              <w:ind w:left="284" w:hanging="284"/>
              <w:jc w:val="both"/>
              <w:rPr>
                <w:b/>
                <w:sz w:val="20"/>
                <w:szCs w:val="20"/>
              </w:rPr>
            </w:pPr>
            <w:r w:rsidRPr="000E55DA">
              <w:t>labdarúgásra jellemző labdavezetés, irányváltoztatások és lövések gyakorlása.</w:t>
            </w:r>
          </w:p>
        </w:tc>
      </w:tr>
      <w:tr w:rsidR="000F0D21" w:rsidRPr="008A19CA" w14:paraId="084E2E9C" w14:textId="77777777" w:rsidTr="00053AB0">
        <w:trPr>
          <w:trHeight w:val="678"/>
        </w:trPr>
        <w:tc>
          <w:tcPr>
            <w:tcW w:w="2830" w:type="dxa"/>
            <w:shd w:val="clear" w:color="auto" w:fill="B4C6E7" w:themeFill="accent5" w:themeFillTint="66"/>
            <w:vAlign w:val="center"/>
          </w:tcPr>
          <w:p w14:paraId="4D709908" w14:textId="77777777" w:rsidR="000F0D21" w:rsidRPr="008C5E6B" w:rsidRDefault="000F0D21" w:rsidP="00053AB0">
            <w:pPr>
              <w:jc w:val="center"/>
              <w:rPr>
                <w:b/>
                <w:szCs w:val="20"/>
              </w:rPr>
            </w:pPr>
            <w:r w:rsidRPr="008C5E6B">
              <w:rPr>
                <w:b/>
                <w:szCs w:val="20"/>
              </w:rPr>
              <w:t>Feladat leírása</w:t>
            </w:r>
          </w:p>
        </w:tc>
        <w:tc>
          <w:tcPr>
            <w:tcW w:w="4311" w:type="dxa"/>
            <w:shd w:val="clear" w:color="auto" w:fill="B4C6E7" w:themeFill="accent5" w:themeFillTint="66"/>
            <w:vAlign w:val="center"/>
          </w:tcPr>
          <w:p w14:paraId="73AB9814" w14:textId="77777777" w:rsidR="000F0D21" w:rsidRPr="008C5E6B" w:rsidRDefault="000F0D21" w:rsidP="00053AB0">
            <w:pPr>
              <w:jc w:val="center"/>
              <w:rPr>
                <w:b/>
                <w:szCs w:val="20"/>
              </w:rPr>
            </w:pPr>
            <w:r w:rsidRPr="008C5E6B">
              <w:rPr>
                <w:b/>
                <w:szCs w:val="20"/>
              </w:rPr>
              <w:t>A feladat ismertetése</w:t>
            </w:r>
          </w:p>
        </w:tc>
        <w:tc>
          <w:tcPr>
            <w:tcW w:w="1539" w:type="dxa"/>
            <w:shd w:val="clear" w:color="auto" w:fill="B4C6E7" w:themeFill="accent5" w:themeFillTint="66"/>
            <w:vAlign w:val="center"/>
          </w:tcPr>
          <w:p w14:paraId="18F635BF" w14:textId="77777777" w:rsidR="000F0D21" w:rsidRPr="008C5E6B" w:rsidRDefault="000F0D21" w:rsidP="00053AB0">
            <w:pPr>
              <w:jc w:val="center"/>
              <w:rPr>
                <w:b/>
                <w:szCs w:val="20"/>
              </w:rPr>
            </w:pPr>
            <w:r w:rsidRPr="008C5E6B">
              <w:rPr>
                <w:b/>
                <w:szCs w:val="20"/>
              </w:rPr>
              <w:t>Feladat közbeni instrukció</w:t>
            </w:r>
          </w:p>
        </w:tc>
        <w:tc>
          <w:tcPr>
            <w:tcW w:w="1396" w:type="dxa"/>
            <w:shd w:val="clear" w:color="auto" w:fill="B4C6E7" w:themeFill="accent5" w:themeFillTint="66"/>
            <w:vAlign w:val="center"/>
          </w:tcPr>
          <w:p w14:paraId="3878AB3E" w14:textId="77777777" w:rsidR="000F0D21" w:rsidRPr="008C5E6B" w:rsidRDefault="000F0D21" w:rsidP="00053AB0">
            <w:pPr>
              <w:jc w:val="center"/>
              <w:rPr>
                <w:b/>
                <w:szCs w:val="20"/>
              </w:rPr>
            </w:pPr>
            <w:r w:rsidRPr="008C5E6B">
              <w:rPr>
                <w:b/>
                <w:szCs w:val="20"/>
              </w:rPr>
              <w:t>Szükséges eszközök</w:t>
            </w:r>
          </w:p>
        </w:tc>
      </w:tr>
      <w:tr w:rsidR="000F0D21" w:rsidRPr="008A19CA" w14:paraId="05174E54" w14:textId="77777777" w:rsidTr="00053AB0">
        <w:trPr>
          <w:trHeight w:val="5493"/>
        </w:trPr>
        <w:tc>
          <w:tcPr>
            <w:tcW w:w="2830" w:type="dxa"/>
          </w:tcPr>
          <w:p w14:paraId="3A5EDC48" w14:textId="77777777" w:rsidR="000F0D21" w:rsidRPr="005F4544" w:rsidRDefault="000F0D21" w:rsidP="00053AB0">
            <w:pPr>
              <w:jc w:val="both"/>
              <w:rPr>
                <w:sz w:val="20"/>
                <w:szCs w:val="20"/>
              </w:rPr>
            </w:pPr>
            <w:r w:rsidRPr="000E55DA">
              <w:rPr>
                <w:szCs w:val="20"/>
              </w:rPr>
              <w:t xml:space="preserve">A terület közepén kijelölünk egy 6 méter széles és 3 méter hosszú sávot. A pálya végén 4 db kiskaput teszünk le, a kapuk előtt kb. 3-4 méterre 3 rúgófalat állítunk fel. A pálya elején bójákkal jelöljük az indulási helyeket. A kijelölt sávban három tanuló helyezkedik el, a többiek labdával az indulási bójáknál állnak; egy bója mögött 2-3 tanuló. A sávban álló tanulók lesznek a fogók. Cél, hogy a labdás tanulók úgy </w:t>
            </w:r>
            <w:r>
              <w:rPr>
                <w:szCs w:val="20"/>
              </w:rPr>
              <w:t>vezessék át</w:t>
            </w:r>
            <w:r w:rsidRPr="000E55DA">
              <w:rPr>
                <w:szCs w:val="20"/>
              </w:rPr>
              <w:t xml:space="preserve"> a labdát a sávon, hogy ne tudják megérinteni őket, </w:t>
            </w:r>
            <w:r>
              <w:rPr>
                <w:szCs w:val="20"/>
              </w:rPr>
              <w:t>majd</w:t>
            </w:r>
            <w:r w:rsidRPr="000E55DA">
              <w:rPr>
                <w:szCs w:val="20"/>
              </w:rPr>
              <w:t xml:space="preserve"> a labdát a rúgófalra</w:t>
            </w:r>
            <w:r>
              <w:rPr>
                <w:szCs w:val="20"/>
              </w:rPr>
              <w:t xml:space="preserve"> passzolják,</w:t>
            </w:r>
            <w:r w:rsidRPr="000E55DA">
              <w:rPr>
                <w:szCs w:val="20"/>
              </w:rPr>
              <w:t xml:space="preserve"> és a visszapattanó labd</w:t>
            </w:r>
            <w:r>
              <w:rPr>
                <w:szCs w:val="20"/>
              </w:rPr>
              <w:t>a</w:t>
            </w:r>
            <w:r w:rsidRPr="000E55DA">
              <w:rPr>
                <w:szCs w:val="20"/>
              </w:rPr>
              <w:t xml:space="preserve"> átv</w:t>
            </w:r>
            <w:r>
              <w:rPr>
                <w:szCs w:val="20"/>
              </w:rPr>
              <w:t>étele után</w:t>
            </w:r>
            <w:r w:rsidRPr="000E55DA">
              <w:rPr>
                <w:szCs w:val="20"/>
              </w:rPr>
              <w:t xml:space="preserve"> valamelyik kiskapuba rúg</w:t>
            </w:r>
            <w:r>
              <w:rPr>
                <w:szCs w:val="20"/>
              </w:rPr>
              <w:t>ják azt</w:t>
            </w:r>
            <w:r w:rsidRPr="000E55DA">
              <w:rPr>
                <w:szCs w:val="20"/>
              </w:rPr>
              <w:t>. Megkötés, hogy a lövés után a labdát a két oldalsó üres sávban kell visszavezetni. A belső sávban lévő tanulókat kb. percenként cseréljük.</w:t>
            </w:r>
          </w:p>
        </w:tc>
        <w:tc>
          <w:tcPr>
            <w:tcW w:w="4311" w:type="dxa"/>
          </w:tcPr>
          <w:p w14:paraId="6435862E" w14:textId="77777777" w:rsidR="000F0D21" w:rsidRDefault="000F0D21" w:rsidP="00053AB0">
            <w:pPr>
              <w:jc w:val="both"/>
              <w:rPr>
                <w:i/>
                <w:szCs w:val="20"/>
              </w:rPr>
            </w:pPr>
            <w:r w:rsidRPr="008C5E6B">
              <w:rPr>
                <w:i/>
                <w:szCs w:val="20"/>
              </w:rPr>
              <w:t xml:space="preserve">A pálya közepén láttok egy téglalap alakú sávot. </w:t>
            </w:r>
            <w:r>
              <w:rPr>
                <w:i/>
                <w:szCs w:val="20"/>
              </w:rPr>
              <w:t>A pálya végén pedig célfelületeket. A játék neve: célba rúgás.</w:t>
            </w:r>
          </w:p>
          <w:p w14:paraId="74696C3F" w14:textId="77777777" w:rsidR="000F0D21" w:rsidRDefault="000F0D21" w:rsidP="00053AB0">
            <w:pPr>
              <w:jc w:val="both"/>
              <w:rPr>
                <w:i/>
                <w:szCs w:val="20"/>
              </w:rPr>
            </w:pPr>
            <w:r w:rsidRPr="007E72A2">
              <w:t>BEMUTATÁS KÖZBENI MAGYARÁZAT:</w:t>
            </w:r>
            <w:r w:rsidRPr="00265E4E">
              <w:rPr>
                <w:i/>
              </w:rPr>
              <w:t xml:space="preserve"> </w:t>
            </w:r>
            <w:r>
              <w:rPr>
                <w:i/>
              </w:rPr>
              <w:t>Kérem, hogy a</w:t>
            </w:r>
            <w:r>
              <w:rPr>
                <w:i/>
                <w:szCs w:val="20"/>
              </w:rPr>
              <w:t xml:space="preserve"> sávba álljon be</w:t>
            </w:r>
            <w:r w:rsidRPr="008C5E6B">
              <w:rPr>
                <w:i/>
                <w:szCs w:val="20"/>
              </w:rPr>
              <w:t xml:space="preserve"> h</w:t>
            </w:r>
            <w:r>
              <w:rPr>
                <w:i/>
                <w:szCs w:val="20"/>
              </w:rPr>
              <w:t>árom tanuló.</w:t>
            </w:r>
            <w:r w:rsidRPr="008C5E6B">
              <w:rPr>
                <w:i/>
                <w:szCs w:val="20"/>
              </w:rPr>
              <w:t xml:space="preserve"> A többiek az indulást jelző bójáknál</w:t>
            </w:r>
            <w:r>
              <w:rPr>
                <w:i/>
                <w:szCs w:val="20"/>
              </w:rPr>
              <w:t xml:space="preserve"> álljanak fel</w:t>
            </w:r>
            <w:r w:rsidRPr="008C5E6B"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egy-egy </w:t>
            </w:r>
            <w:r w:rsidRPr="008C5E6B">
              <w:rPr>
                <w:i/>
                <w:szCs w:val="20"/>
              </w:rPr>
              <w:t>labdával</w:t>
            </w:r>
            <w:r>
              <w:rPr>
                <w:i/>
                <w:szCs w:val="20"/>
              </w:rPr>
              <w:t>.</w:t>
            </w:r>
            <w:r w:rsidRPr="008C5E6B">
              <w:rPr>
                <w:i/>
                <w:szCs w:val="20"/>
              </w:rPr>
              <w:t xml:space="preserve"> </w:t>
            </w:r>
          </w:p>
          <w:p w14:paraId="0B6AAF6A" w14:textId="77777777" w:rsidR="000F0D21" w:rsidRDefault="000F0D21" w:rsidP="00053AB0">
            <w:pPr>
              <w:jc w:val="both"/>
              <w:rPr>
                <w:i/>
                <w:szCs w:val="20"/>
              </w:rPr>
            </w:pPr>
            <w:r>
              <w:rPr>
                <w:i/>
                <w:szCs w:val="20"/>
              </w:rPr>
              <w:t>A sávban az lesz a feladatotok, hogy próbáljátok</w:t>
            </w:r>
            <w:r w:rsidRPr="008C5E6B">
              <w:rPr>
                <w:i/>
                <w:szCs w:val="20"/>
              </w:rPr>
              <w:t xml:space="preserve"> megfogni, azaz megérinteni az áthaladó</w:t>
            </w:r>
            <w:r>
              <w:rPr>
                <w:i/>
                <w:szCs w:val="20"/>
              </w:rPr>
              <w:t>,</w:t>
            </w:r>
            <w:r w:rsidRPr="008C5E6B">
              <w:rPr>
                <w:i/>
                <w:szCs w:val="20"/>
              </w:rPr>
              <w:t xml:space="preserve"> labdát vezető</w:t>
            </w:r>
            <w:r>
              <w:rPr>
                <w:i/>
                <w:szCs w:val="20"/>
              </w:rPr>
              <w:t xml:space="preserve"> társatokat</w:t>
            </w:r>
            <w:r w:rsidRPr="008C5E6B">
              <w:rPr>
                <w:i/>
                <w:szCs w:val="20"/>
              </w:rPr>
              <w:t xml:space="preserve">. </w:t>
            </w:r>
            <w:r>
              <w:rPr>
                <w:i/>
                <w:szCs w:val="20"/>
              </w:rPr>
              <w:t>A bójáktól l</w:t>
            </w:r>
            <w:r w:rsidRPr="008C5E6B">
              <w:rPr>
                <w:i/>
                <w:szCs w:val="20"/>
              </w:rPr>
              <w:t>abdavezetéssel kell elindulnotok és át</w:t>
            </w:r>
            <w:r>
              <w:rPr>
                <w:i/>
                <w:szCs w:val="20"/>
              </w:rPr>
              <w:t>jutn</w:t>
            </w:r>
            <w:r w:rsidRPr="008C5E6B">
              <w:rPr>
                <w:i/>
                <w:szCs w:val="20"/>
              </w:rPr>
              <w:t>otok a sávon lehetőség szerint úgy, hogy a fogók ne tudjanak megfogni</w:t>
            </w:r>
            <w:r>
              <w:rPr>
                <w:i/>
                <w:szCs w:val="20"/>
              </w:rPr>
              <w:t xml:space="preserve"> benneteket</w:t>
            </w:r>
            <w:r w:rsidRPr="008C5E6B">
              <w:rPr>
                <w:i/>
                <w:szCs w:val="20"/>
              </w:rPr>
              <w:t xml:space="preserve">. Amikor </w:t>
            </w:r>
            <w:r>
              <w:rPr>
                <w:i/>
                <w:szCs w:val="20"/>
              </w:rPr>
              <w:t xml:space="preserve">ez </w:t>
            </w:r>
            <w:r w:rsidRPr="008C5E6B">
              <w:rPr>
                <w:i/>
                <w:szCs w:val="20"/>
              </w:rPr>
              <w:t>sikerült</w:t>
            </w:r>
            <w:r>
              <w:rPr>
                <w:i/>
                <w:szCs w:val="20"/>
              </w:rPr>
              <w:t>,</w:t>
            </w:r>
            <w:r w:rsidRPr="008C5E6B">
              <w:rPr>
                <w:i/>
                <w:szCs w:val="20"/>
              </w:rPr>
              <w:t xml:space="preserve"> passzoljátok rá a labdát a rúgófalra</w:t>
            </w:r>
            <w:r>
              <w:rPr>
                <w:i/>
                <w:szCs w:val="20"/>
              </w:rPr>
              <w:t>,</w:t>
            </w:r>
            <w:r w:rsidRPr="008C5E6B">
              <w:rPr>
                <w:i/>
                <w:szCs w:val="20"/>
              </w:rPr>
              <w:t xml:space="preserve"> és a visszapattanó labdát átvétellel vagy átvétel nélkül próbáljátok a kapuba rúgni!</w:t>
            </w:r>
          </w:p>
          <w:p w14:paraId="16D8392C" w14:textId="77777777" w:rsidR="000F0D21" w:rsidRDefault="000F0D21" w:rsidP="00053AB0">
            <w:pPr>
              <w:jc w:val="both"/>
              <w:rPr>
                <w:i/>
                <w:szCs w:val="20"/>
              </w:rPr>
            </w:pPr>
            <w:r w:rsidRPr="008C5E6B">
              <w:rPr>
                <w:i/>
                <w:szCs w:val="20"/>
              </w:rPr>
              <w:t xml:space="preserve">A labdátokkal a pálya oldalán labdavezetéssel </w:t>
            </w:r>
            <w:proofErr w:type="spellStart"/>
            <w:r w:rsidRPr="008C5E6B">
              <w:rPr>
                <w:i/>
                <w:szCs w:val="20"/>
              </w:rPr>
              <w:t>gyertek</w:t>
            </w:r>
            <w:proofErr w:type="spellEnd"/>
            <w:r w:rsidRPr="008C5E6B">
              <w:rPr>
                <w:i/>
                <w:szCs w:val="20"/>
              </w:rPr>
              <w:t xml:space="preserve"> vissza a kiindulási oldalra. Jelezni fogom, mikor </w:t>
            </w:r>
            <w:r>
              <w:rPr>
                <w:i/>
                <w:szCs w:val="20"/>
              </w:rPr>
              <w:t xml:space="preserve">kell </w:t>
            </w:r>
            <w:r w:rsidRPr="008C5E6B">
              <w:rPr>
                <w:i/>
                <w:szCs w:val="20"/>
              </w:rPr>
              <w:t xml:space="preserve">a sávfogókat </w:t>
            </w:r>
            <w:r>
              <w:rPr>
                <w:i/>
                <w:szCs w:val="20"/>
              </w:rPr>
              <w:t>le</w:t>
            </w:r>
            <w:r w:rsidRPr="008C5E6B">
              <w:rPr>
                <w:i/>
                <w:szCs w:val="20"/>
              </w:rPr>
              <w:t>cserélni.</w:t>
            </w:r>
          </w:p>
          <w:p w14:paraId="0016014A" w14:textId="77777777" w:rsidR="000F0D21" w:rsidRPr="000F0D21" w:rsidRDefault="000F0D21" w:rsidP="00053AB0">
            <w:pPr>
              <w:jc w:val="both"/>
              <w:rPr>
                <w:rFonts w:cstheme="minorHAnsi"/>
                <w:i/>
                <w:spacing w:val="-2"/>
              </w:rPr>
            </w:pPr>
            <w:r w:rsidRPr="000F0D21">
              <w:rPr>
                <w:rFonts w:cstheme="minorHAnsi"/>
                <w:spacing w:val="-2"/>
              </w:rPr>
              <w:t>KÉRDÉSEK:</w:t>
            </w:r>
            <w:r w:rsidRPr="000F0D21">
              <w:rPr>
                <w:rFonts w:cstheme="minorHAnsi"/>
                <w:i/>
                <w:spacing w:val="-2"/>
              </w:rPr>
              <w:t xml:space="preserve"> Hogyan tudtok úgy áthaladni a sávon a fogók között, hogy ne fogjanak meg benneteket? Merre lendítitek a lábatokat a rúgásnál?</w:t>
            </w:r>
          </w:p>
          <w:p w14:paraId="673C1F1D" w14:textId="77777777" w:rsidR="000F0D21" w:rsidRPr="007E72A2" w:rsidRDefault="000F0D21" w:rsidP="00053AB0">
            <w:pPr>
              <w:jc w:val="both"/>
            </w:pPr>
            <w:r w:rsidRPr="007E72A2">
              <w:t>VÁRT VÁLASZOK:</w:t>
            </w:r>
          </w:p>
          <w:p w14:paraId="08829453" w14:textId="77777777" w:rsidR="000F0D21" w:rsidRPr="000E55DA" w:rsidRDefault="000F0D21" w:rsidP="00053AB0">
            <w:pPr>
              <w:pStyle w:val="Listaszerbekezds"/>
              <w:numPr>
                <w:ilvl w:val="0"/>
                <w:numId w:val="26"/>
              </w:numPr>
              <w:ind w:left="284" w:hanging="284"/>
              <w:jc w:val="both"/>
              <w:rPr>
                <w:i/>
              </w:rPr>
            </w:pPr>
            <w:r w:rsidRPr="000E55DA">
              <w:rPr>
                <w:i/>
              </w:rPr>
              <w:t>Cselezéssel, irányváltoztatással.</w:t>
            </w:r>
          </w:p>
          <w:p w14:paraId="1480EDC6" w14:textId="77777777" w:rsidR="000F0D21" w:rsidRPr="000E55DA" w:rsidRDefault="000F0D21" w:rsidP="00053AB0">
            <w:pPr>
              <w:pStyle w:val="Listaszerbekezds"/>
              <w:numPr>
                <w:ilvl w:val="0"/>
                <w:numId w:val="26"/>
              </w:numPr>
              <w:ind w:left="284" w:hanging="284"/>
              <w:jc w:val="both"/>
              <w:rPr>
                <w:i/>
                <w:sz w:val="20"/>
                <w:szCs w:val="20"/>
              </w:rPr>
            </w:pPr>
            <w:r w:rsidRPr="000E55DA">
              <w:rPr>
                <w:i/>
              </w:rPr>
              <w:t>A cél irányába.</w:t>
            </w:r>
          </w:p>
        </w:tc>
        <w:tc>
          <w:tcPr>
            <w:tcW w:w="1539" w:type="dxa"/>
          </w:tcPr>
          <w:p w14:paraId="312E928E" w14:textId="77777777" w:rsidR="000F0D21" w:rsidRDefault="000F0D21" w:rsidP="00053AB0">
            <w:pPr>
              <w:jc w:val="both"/>
              <w:rPr>
                <w:i/>
              </w:rPr>
            </w:pPr>
            <w:r>
              <w:rPr>
                <w:i/>
              </w:rPr>
              <w:t>Próbáljatok meg úgy cselezni, ritmust változtatni labdavezetés közben, hogy a fogók ne tudjanak elkapni titeket!</w:t>
            </w:r>
          </w:p>
          <w:p w14:paraId="62B93251" w14:textId="77777777" w:rsidR="000F0D21" w:rsidRPr="008C5E6B" w:rsidRDefault="000F0D21" w:rsidP="00053AB0">
            <w:pPr>
              <w:jc w:val="both"/>
              <w:rPr>
                <w:i/>
                <w:szCs w:val="20"/>
              </w:rPr>
            </w:pPr>
            <w:r w:rsidRPr="008C5E6B">
              <w:rPr>
                <w:i/>
                <w:szCs w:val="20"/>
              </w:rPr>
              <w:t xml:space="preserve">Próbáljátok végrehajtani a feladatot jobb </w:t>
            </w:r>
            <w:r>
              <w:rPr>
                <w:i/>
                <w:szCs w:val="20"/>
              </w:rPr>
              <w:t>oldalról,</w:t>
            </w:r>
            <w:r w:rsidRPr="008C5E6B">
              <w:rPr>
                <w:i/>
                <w:szCs w:val="20"/>
              </w:rPr>
              <w:t xml:space="preserve"> bal oldalról és középről egyaránt!</w:t>
            </w:r>
          </w:p>
          <w:p w14:paraId="75CC3A5E" w14:textId="77777777" w:rsidR="000F0D21" w:rsidRPr="008C5E6B" w:rsidRDefault="000F0D21" w:rsidP="00053AB0">
            <w:pPr>
              <w:jc w:val="both"/>
              <w:rPr>
                <w:i/>
                <w:szCs w:val="20"/>
              </w:rPr>
            </w:pPr>
            <w:r w:rsidRPr="008C5E6B">
              <w:rPr>
                <w:i/>
                <w:szCs w:val="20"/>
              </w:rPr>
              <w:t>A fogó közötti üres területet keressétek!</w:t>
            </w:r>
          </w:p>
          <w:p w14:paraId="36E82C66" w14:textId="77777777" w:rsidR="000F0D21" w:rsidRPr="00F57595" w:rsidRDefault="000F0D21" w:rsidP="00053AB0">
            <w:pPr>
              <w:jc w:val="both"/>
              <w:rPr>
                <w:i/>
                <w:sz w:val="20"/>
                <w:szCs w:val="20"/>
              </w:rPr>
            </w:pPr>
            <w:r w:rsidRPr="008C5E6B">
              <w:rPr>
                <w:i/>
                <w:szCs w:val="20"/>
              </w:rPr>
              <w:t>Figyeljétek, melyik fogó nem figyel éppen rátok!</w:t>
            </w:r>
          </w:p>
        </w:tc>
        <w:tc>
          <w:tcPr>
            <w:tcW w:w="1396" w:type="dxa"/>
          </w:tcPr>
          <w:p w14:paraId="03FC0F76" w14:textId="77777777" w:rsidR="000F0D21" w:rsidRPr="008C5E6B" w:rsidRDefault="000F0D21" w:rsidP="00053AB0">
            <w:pPr>
              <w:jc w:val="both"/>
              <w:rPr>
                <w:szCs w:val="20"/>
              </w:rPr>
            </w:pPr>
            <w:bookmarkStart w:id="1" w:name="_Hlk514316541"/>
            <w:r w:rsidRPr="008C5E6B">
              <w:rPr>
                <w:b/>
                <w:szCs w:val="20"/>
              </w:rPr>
              <w:t>4 db</w:t>
            </w:r>
            <w:r w:rsidRPr="008C5E6B">
              <w:rPr>
                <w:szCs w:val="20"/>
              </w:rPr>
              <w:t xml:space="preserve"> </w:t>
            </w:r>
            <w:proofErr w:type="spellStart"/>
            <w:r w:rsidRPr="008C5E6B">
              <w:rPr>
                <w:szCs w:val="20"/>
              </w:rPr>
              <w:t>pionbója</w:t>
            </w:r>
            <w:proofErr w:type="spellEnd"/>
            <w:r w:rsidRPr="008C5E6B">
              <w:rPr>
                <w:szCs w:val="20"/>
              </w:rPr>
              <w:t>;</w:t>
            </w:r>
          </w:p>
          <w:p w14:paraId="77E9E380" w14:textId="77777777" w:rsidR="000F0D21" w:rsidRPr="008C5E6B" w:rsidRDefault="000F0D21" w:rsidP="00053AB0">
            <w:pPr>
              <w:jc w:val="both"/>
              <w:rPr>
                <w:szCs w:val="20"/>
              </w:rPr>
            </w:pPr>
            <w:r w:rsidRPr="008C5E6B">
              <w:rPr>
                <w:b/>
                <w:szCs w:val="20"/>
              </w:rPr>
              <w:t>3 db</w:t>
            </w:r>
            <w:r w:rsidRPr="008C5E6B">
              <w:rPr>
                <w:szCs w:val="20"/>
              </w:rPr>
              <w:t xml:space="preserve"> rúgófal;</w:t>
            </w:r>
          </w:p>
          <w:p w14:paraId="62C9AA32" w14:textId="77777777" w:rsidR="000F0D21" w:rsidRPr="008C5E6B" w:rsidRDefault="000F0D21" w:rsidP="00053AB0">
            <w:pPr>
              <w:jc w:val="both"/>
              <w:rPr>
                <w:rFonts w:ascii="Calibri" w:hAnsi="Calibri" w:cs="Calibri"/>
                <w:szCs w:val="20"/>
              </w:rPr>
            </w:pPr>
            <w:r w:rsidRPr="008C5E6B">
              <w:rPr>
                <w:b/>
                <w:szCs w:val="20"/>
              </w:rPr>
              <w:t>4-4-4 db</w:t>
            </w:r>
            <w:r w:rsidRPr="008C5E6B">
              <w:rPr>
                <w:szCs w:val="20"/>
              </w:rPr>
              <w:t xml:space="preserve"> focilabda</w:t>
            </w:r>
            <w:r>
              <w:rPr>
                <w:szCs w:val="20"/>
              </w:rPr>
              <w:t>;</w:t>
            </w:r>
          </w:p>
          <w:p w14:paraId="6D933460" w14:textId="77777777" w:rsidR="000F0D21" w:rsidRPr="008C5E6B" w:rsidRDefault="000F0D21" w:rsidP="00053AB0">
            <w:pPr>
              <w:jc w:val="both"/>
              <w:rPr>
                <w:rFonts w:ascii="Calibri" w:hAnsi="Calibri" w:cs="Calibri"/>
                <w:szCs w:val="20"/>
              </w:rPr>
            </w:pPr>
            <w:r w:rsidRPr="008C5E6B">
              <w:rPr>
                <w:rFonts w:ascii="Calibri" w:hAnsi="Calibri" w:cs="Calibri"/>
                <w:b/>
                <w:szCs w:val="20"/>
              </w:rPr>
              <w:t>4 db</w:t>
            </w:r>
            <w:r w:rsidRPr="008C5E6B">
              <w:rPr>
                <w:rFonts w:ascii="Calibri" w:hAnsi="Calibri" w:cs="Calibri"/>
                <w:szCs w:val="20"/>
              </w:rPr>
              <w:t xml:space="preserve"> összehajtható kiskapu;</w:t>
            </w:r>
          </w:p>
          <w:p w14:paraId="434D3C83" w14:textId="77777777" w:rsidR="000F0D21" w:rsidRPr="008A19CA" w:rsidRDefault="000F0D21" w:rsidP="00053AB0">
            <w:pPr>
              <w:jc w:val="both"/>
              <w:rPr>
                <w:sz w:val="20"/>
                <w:szCs w:val="20"/>
              </w:rPr>
            </w:pPr>
            <w:proofErr w:type="spellStart"/>
            <w:r w:rsidRPr="008C5E6B">
              <w:rPr>
                <w:szCs w:val="20"/>
              </w:rPr>
              <w:t>Tape</w:t>
            </w:r>
            <w:proofErr w:type="spellEnd"/>
            <w:r w:rsidRPr="008C5E6B">
              <w:rPr>
                <w:szCs w:val="20"/>
              </w:rPr>
              <w:t xml:space="preserve"> ragasztószalag</w:t>
            </w:r>
            <w:bookmarkEnd w:id="1"/>
          </w:p>
        </w:tc>
      </w:tr>
      <w:tr w:rsidR="000F0D21" w:rsidRPr="008A19CA" w14:paraId="1737E62F" w14:textId="77777777" w:rsidTr="000F0D21">
        <w:tc>
          <w:tcPr>
            <w:tcW w:w="10076" w:type="dxa"/>
            <w:gridSpan w:val="4"/>
            <w:shd w:val="clear" w:color="auto" w:fill="auto"/>
          </w:tcPr>
          <w:p w14:paraId="6A248CBC" w14:textId="79D325D8" w:rsidR="000F0D21" w:rsidRPr="008A19CA" w:rsidRDefault="00387F60" w:rsidP="00053AB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45FD990" wp14:editId="070A69EF">
                  <wp:extent cx="1975449" cy="2694546"/>
                  <wp:effectExtent l="0" t="0" r="6350" b="0"/>
                  <wp:docPr id="60" name="Kép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686" cy="2716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7009B5" w14:textId="77777777" w:rsidR="000F0D21" w:rsidRDefault="000F0D21">
      <w:pPr>
        <w:rPr>
          <w:sz w:val="10"/>
        </w:rPr>
      </w:pPr>
      <w:r>
        <w:rPr>
          <w:sz w:val="10"/>
        </w:rPr>
        <w:br w:type="page"/>
      </w:r>
    </w:p>
    <w:tbl>
      <w:tblPr>
        <w:tblStyle w:val="Rcsostblzat"/>
        <w:tblW w:w="5000" w:type="pct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138"/>
        <w:gridCol w:w="3758"/>
        <w:gridCol w:w="1520"/>
        <w:gridCol w:w="1778"/>
      </w:tblGrid>
      <w:tr w:rsidR="000F0D21" w14:paraId="2CA440CA" w14:textId="77777777" w:rsidTr="00053AB0">
        <w:trPr>
          <w:trHeight w:val="1083"/>
        </w:trPr>
        <w:tc>
          <w:tcPr>
            <w:tcW w:w="10194" w:type="dxa"/>
            <w:gridSpan w:val="4"/>
            <w:shd w:val="clear" w:color="auto" w:fill="FFF2CC" w:themeFill="accent4" w:themeFillTint="33"/>
          </w:tcPr>
          <w:p w14:paraId="2989754E" w14:textId="77777777" w:rsidR="000F0D21" w:rsidRDefault="000F0D21" w:rsidP="00053AB0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color w:val="0070C0"/>
                <w:sz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1244769B" wp14:editId="6786CD35">
                      <wp:simplePos x="0" y="0"/>
                      <wp:positionH relativeFrom="column">
                        <wp:posOffset>6156325</wp:posOffset>
                      </wp:positionH>
                      <wp:positionV relativeFrom="paragraph">
                        <wp:posOffset>47625</wp:posOffset>
                      </wp:positionV>
                      <wp:extent cx="180000" cy="180000"/>
                      <wp:effectExtent l="0" t="0" r="10795" b="10795"/>
                      <wp:wrapNone/>
                      <wp:docPr id="56" name="Csoportba foglalás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000" cy="180000"/>
                                <a:chOff x="0" y="0"/>
                                <a:chExt cx="180000" cy="180000"/>
                              </a:xfrm>
                            </wpg:grpSpPr>
                            <wps:wsp>
                              <wps:cNvPr id="57" name="Ellipszis 57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Szövegdoboz 58"/>
                              <wps:cNvSpPr txBox="1"/>
                              <wps:spPr>
                                <a:xfrm>
                                  <a:off x="0" y="0"/>
                                  <a:ext cx="179066" cy="167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F48DE6A" w14:textId="77777777" w:rsidR="00053AB0" w:rsidRPr="000C477B" w:rsidRDefault="00053AB0" w:rsidP="000F0D2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44769B" id="Csoportba foglalás 56" o:spid="_x0000_s1054" style="position:absolute;left:0;text-align:left;margin-left:484.75pt;margin-top:3.75pt;width:14.15pt;height:14.15pt;z-index:251719680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OoQwMAADkJAAAOAAAAZHJzL2Uyb0RvYy54bWzcVstO3DAU3VfqP1jel0ym84CIgKZQUCUE&#10;qEPF2uM4D8nxdW3PZOBv+hP9AX6s184DBIiqILHoLDK278P2ueeeZP9wW0uyEcZWoFIa74woEYpD&#10;VqkipT+uTj7tUmIdUxmToERKb4SlhwcfP+w3OhFjKEFmwhBMomzS6JSWzukkiiwvRc3sDmih0JiD&#10;qZnDqSmizLAGs9cyGo9Gs6gBk2kDXFiLq8etkR6E/HkuuLvIcysckSnFs7nwNOG58s/oYJ8lhWG6&#10;rHh3DPaKU9SsUrjpkOqYOUbWpnqSqq64AQu52+FQR5DnFRfhDnibePToNqcG1jrcpUiaQg8wIbSP&#10;cHp1Wn6+uTSkylI6nVGiWI01OrKgwbgVIzkUksm7X5agFaFqdJFgxKnRS31puoWinfnbb3NT+3+8&#10;F9kGkG8GkMXWEY6L8e4If5RwNHXjUAReYqWeRPHy64txUb9p5M82HKXRSCd7j5h9G2LLkmkRCmH9&#10;/XvE5j1iX6WstL2tEKd5i1PwG0CyiUW83obQcFOWaGPdqYCa+EFKRdjdn48lbHNmHeKJ3r0XTjwc&#10;7QnCyN1I4Z2l+i5yLD5WZRyiQ9uJI2nIhmHDMM6FcpPWVLJMtMvTUMB2kyEibBkS+sx5JeWQO34p&#10;d5um8/ehInTtEDz6e/AQEXYG5YbgulJgnksgXezrhCjlrX8PUguNR2kF2Q0W2kCrGVbzkwrhPmPW&#10;XTKDIoEcRuFzF/jIJTQphW5ESQnm9rl1749MRCslDYpOSu3PNTOCEvlNIUf34snEq1SYTKbzMU7M&#10;Q8vqoUWt6yPAMsUosZqHofd3sh/mBupr1MeF3xVNTHHcO6XcmX5y5FoxRIXlYrEIbqhMmrkztdTc&#10;J/eoei5dba+Z0R3nHLbzOfR98YR3ra+PVLBYO8irQMp7XDu8sUe9qrxHs+KLqJW35e3d740oMljB&#10;LZnuPupX4rZfwMtUv/5PnTvfG81QR4O2zebjuGdZL4x9T3YoGnw/BXyfbVsP3gk2EhLV9ypBis0+&#10;T9uGGCxIYal69gaR8XC67WobVD0Or7h73N+XzwOXBx7joOUwDv4X/oZXD76fg5503xL+A+DhPFTo&#10;/ovn4A8AAAD//wMAUEsDBBQABgAIAAAAIQCp00M+4AAAAAgBAAAPAAAAZHJzL2Rvd25yZXYueG1s&#10;TI9BS8NAEIXvgv9hGcGb3cSStonZlFLUUxFsBfG2zU6T0OxsyG6T9N87nuxpeLzHm+/l68m2YsDe&#10;N44UxLMIBFLpTEOVgq/D29MKhA+ajG4doYIrelgX93e5zowb6ROHfagEl5DPtII6hC6T0pc1Wu1n&#10;rkNi7+R6qwPLvpKm1yOX21Y+R9FCWt0Qf6h1h9say/P+YhW8j3rczOPXYXc+ba8/h+TjexejUo8P&#10;0+YFRMAp/IfhD5/RoWCmo7uQ8aJVkC7ShKMKlnzYT9MlTzkqmCcrkEUubwcUvwAAAP//AwBQSwEC&#10;LQAUAAYACAAAACEAtoM4kv4AAADhAQAAEwAAAAAAAAAAAAAAAAAAAAAAW0NvbnRlbnRfVHlwZXNd&#10;LnhtbFBLAQItABQABgAIAAAAIQA4/SH/1gAAAJQBAAALAAAAAAAAAAAAAAAAAC8BAABfcmVscy8u&#10;cmVsc1BLAQItABQABgAIAAAAIQBZwbOoQwMAADkJAAAOAAAAAAAAAAAAAAAAAC4CAABkcnMvZTJv&#10;RG9jLnhtbFBLAQItABQABgAIAAAAIQCp00M+4AAAAAgBAAAPAAAAAAAAAAAAAAAAAJ0FAABkcnMv&#10;ZG93bnJldi54bWxQSwUGAAAAAAQABADzAAAAqgYAAAAA&#10;">
                      <v:oval id="Ellipszis 57" o:spid="_x0000_s1055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GpxQAAANsAAAAPAAAAZHJzL2Rvd25yZXYueG1sRI9Pa8JA&#10;FMTvBb/D8gq91Y1C1UY3QYRCKR5qFOrxmX35Q7Nvw+5q0m/fLRQ8DjPzG2aTj6YTN3K+taxgNk1A&#10;EJdWt1wrOB3fnlcgfEDW2FkmBT/kIc8mDxtMtR34QLci1CJC2KeooAmhT6X0ZUMG/dT2xNGrrDMY&#10;onS11A6HCDednCfJQhpsOS402NOuofK7uBoFw8dX4V7Nfn4+f56u2+oyc5XtlHp6HLdrEIHGcA//&#10;t9+1gpcl/H2JP0BmvwAAAP//AwBQSwECLQAUAAYACAAAACEA2+H2y+4AAACFAQAAEwAAAAAAAAAA&#10;AAAAAAAAAAAAW0NvbnRlbnRfVHlwZXNdLnhtbFBLAQItABQABgAIAAAAIQBa9CxbvwAAABUBAAAL&#10;AAAAAAAAAAAAAAAAAB8BAABfcmVscy8ucmVsc1BLAQItABQABgAIAAAAIQBC/HGpxQAAANsAAAAP&#10;AAAAAAAAAAAAAAAAAAcCAABkcnMvZG93bnJldi54bWxQSwUGAAAAAAMAAwC3AAAA+QIAAAAA&#10;" fillcolor="#ffc000 [3207]" strokecolor="#7f5f00 [1607]" strokeweight="1pt">
                        <v:stroke joinstyle="miter"/>
                      </v:oval>
                      <v:shape id="Szövegdoboz 58" o:spid="_x0000_s1056" type="#_x0000_t202" style="position:absolute;width:179066;height:167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5VwAAAANsAAAAPAAAAZHJzL2Rvd25yZXYueG1sRE/NisIw&#10;EL4L+w5hFvamqcKKdI0igm4VFNR9gKEZm9pmUppsrW9vDoLHj+9/vuxtLTpqfelYwXiUgCDOnS65&#10;UPB32QxnIHxA1lg7JgUP8rBcfAzmmGp35xN151CIGMI+RQUmhCaV0ueGLPqRa4gjd3WtxRBhW0jd&#10;4j2G21pOkmQqLZYcGww2tDaUV+d/q2BbXseXY1cVjal2v9t9drhlt6DU12e/+gERqA9v8cudaQXf&#10;cWz8En+AXDwBAAD//wMAUEsBAi0AFAAGAAgAAAAhANvh9svuAAAAhQEAABMAAAAAAAAAAAAAAAAA&#10;AAAAAFtDb250ZW50X1R5cGVzXS54bWxQSwECLQAUAAYACAAAACEAWvQsW78AAAAVAQAACwAAAAAA&#10;AAAAAAAAAAAfAQAAX3JlbHMvLnJlbHNQSwECLQAUAAYACAAAACEAB1DuVcAAAADbAAAADwAAAAAA&#10;AAAAAAAAAAAHAgAAZHJzL2Rvd25yZXYueG1sUEsFBgAAAAADAAMAtwAAAPQCAAAAAA==&#10;" filled="f" stroked="f" strokeweight=".5pt">
                        <v:textbox inset="0,0,0,0">
                          <w:txbxContent>
                            <w:p w14:paraId="7F48DE6A" w14:textId="77777777" w:rsidR="00053AB0" w:rsidRPr="000C477B" w:rsidRDefault="00053AB0" w:rsidP="000F0D2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9B7915">
              <w:rPr>
                <w:b/>
                <w:sz w:val="24"/>
              </w:rPr>
              <w:t>Célba</w:t>
            </w:r>
            <w:r>
              <w:rPr>
                <w:b/>
                <w:sz w:val="24"/>
              </w:rPr>
              <w:t xml:space="preserve"> </w:t>
            </w:r>
            <w:r w:rsidRPr="009B7915">
              <w:rPr>
                <w:b/>
                <w:sz w:val="24"/>
              </w:rPr>
              <w:t>dobás</w:t>
            </w:r>
          </w:p>
          <w:p w14:paraId="19660149" w14:textId="77777777" w:rsidR="000F0D21" w:rsidRPr="007E72A2" w:rsidRDefault="000F0D21" w:rsidP="00053AB0">
            <w:pPr>
              <w:jc w:val="both"/>
              <w:rPr>
                <w:szCs w:val="20"/>
              </w:rPr>
            </w:pPr>
            <w:r w:rsidRPr="007E72A2">
              <w:rPr>
                <w:szCs w:val="20"/>
              </w:rPr>
              <w:t>Tanulási cél:</w:t>
            </w:r>
          </w:p>
          <w:p w14:paraId="794C2016" w14:textId="77777777" w:rsidR="000F0D21" w:rsidRPr="007E72A2" w:rsidRDefault="000F0D21" w:rsidP="00053AB0">
            <w:pPr>
              <w:pStyle w:val="Listaszerbekezds"/>
              <w:numPr>
                <w:ilvl w:val="0"/>
                <w:numId w:val="20"/>
              </w:numPr>
              <w:ind w:left="284" w:hanging="284"/>
              <w:jc w:val="both"/>
            </w:pPr>
            <w:r w:rsidRPr="007E72A2">
              <w:t>a játéktér ütközések nélküli kihasználása,</w:t>
            </w:r>
          </w:p>
          <w:p w14:paraId="7877F2A3" w14:textId="77777777" w:rsidR="000F0D21" w:rsidRDefault="000F0D21" w:rsidP="00053AB0">
            <w:pPr>
              <w:pStyle w:val="Listaszerbekezds"/>
              <w:numPr>
                <w:ilvl w:val="0"/>
                <w:numId w:val="20"/>
              </w:numPr>
              <w:ind w:left="284" w:hanging="284"/>
              <w:jc w:val="both"/>
            </w:pPr>
            <w:r w:rsidRPr="007E72A2">
              <w:t>kézilabdázásra jellemző labdavezetés, irányváltoztatások és lövések gyakorlása.</w:t>
            </w:r>
          </w:p>
        </w:tc>
      </w:tr>
      <w:tr w:rsidR="000F0D21" w14:paraId="156E4090" w14:textId="77777777" w:rsidTr="00053AB0">
        <w:trPr>
          <w:trHeight w:val="522"/>
        </w:trPr>
        <w:tc>
          <w:tcPr>
            <w:tcW w:w="3138" w:type="dxa"/>
            <w:shd w:val="clear" w:color="auto" w:fill="B4C6E7" w:themeFill="accent5" w:themeFillTint="66"/>
            <w:vAlign w:val="center"/>
          </w:tcPr>
          <w:p w14:paraId="34565CAD" w14:textId="77777777" w:rsidR="000F0D21" w:rsidRPr="008C5E6B" w:rsidRDefault="000F0D21" w:rsidP="00053AB0">
            <w:pPr>
              <w:jc w:val="center"/>
              <w:rPr>
                <w:b/>
              </w:rPr>
            </w:pPr>
            <w:r w:rsidRPr="008C5E6B">
              <w:rPr>
                <w:b/>
              </w:rPr>
              <w:t>Feladat leírása</w:t>
            </w:r>
          </w:p>
        </w:tc>
        <w:tc>
          <w:tcPr>
            <w:tcW w:w="3758" w:type="dxa"/>
            <w:shd w:val="clear" w:color="auto" w:fill="B4C6E7" w:themeFill="accent5" w:themeFillTint="66"/>
            <w:vAlign w:val="center"/>
          </w:tcPr>
          <w:p w14:paraId="702E23C6" w14:textId="77777777" w:rsidR="000F0D21" w:rsidRPr="008C5E6B" w:rsidRDefault="000F0D21" w:rsidP="00053AB0">
            <w:pPr>
              <w:jc w:val="center"/>
              <w:rPr>
                <w:b/>
              </w:rPr>
            </w:pPr>
            <w:r w:rsidRPr="008C5E6B">
              <w:rPr>
                <w:b/>
              </w:rPr>
              <w:t>A feladat ismertetése</w:t>
            </w:r>
          </w:p>
        </w:tc>
        <w:tc>
          <w:tcPr>
            <w:tcW w:w="1520" w:type="dxa"/>
            <w:shd w:val="clear" w:color="auto" w:fill="B4C6E7" w:themeFill="accent5" w:themeFillTint="66"/>
            <w:vAlign w:val="center"/>
          </w:tcPr>
          <w:p w14:paraId="351F5559" w14:textId="77777777" w:rsidR="000F0D21" w:rsidRPr="008C5E6B" w:rsidRDefault="000F0D21" w:rsidP="00053AB0">
            <w:pPr>
              <w:jc w:val="center"/>
              <w:rPr>
                <w:b/>
              </w:rPr>
            </w:pPr>
            <w:r w:rsidRPr="008C5E6B">
              <w:rPr>
                <w:b/>
              </w:rPr>
              <w:t>Feladat közbeni instrukció</w:t>
            </w:r>
          </w:p>
        </w:tc>
        <w:tc>
          <w:tcPr>
            <w:tcW w:w="1778" w:type="dxa"/>
            <w:shd w:val="clear" w:color="auto" w:fill="B4C6E7" w:themeFill="accent5" w:themeFillTint="66"/>
            <w:vAlign w:val="center"/>
          </w:tcPr>
          <w:p w14:paraId="0E19F8E6" w14:textId="77777777" w:rsidR="000F0D21" w:rsidRPr="008C5E6B" w:rsidRDefault="000F0D21" w:rsidP="00053AB0">
            <w:pPr>
              <w:jc w:val="center"/>
              <w:rPr>
                <w:b/>
              </w:rPr>
            </w:pPr>
            <w:r w:rsidRPr="008C5E6B">
              <w:rPr>
                <w:b/>
              </w:rPr>
              <w:t>Szükséges eszközök</w:t>
            </w:r>
          </w:p>
        </w:tc>
      </w:tr>
      <w:tr w:rsidR="000F0D21" w14:paraId="0A625E39" w14:textId="77777777" w:rsidTr="00053AB0">
        <w:tc>
          <w:tcPr>
            <w:tcW w:w="3138" w:type="dxa"/>
          </w:tcPr>
          <w:p w14:paraId="41AF7FD9" w14:textId="77777777" w:rsidR="000F0D21" w:rsidRPr="00265E4E" w:rsidRDefault="000F0D21" w:rsidP="00053AB0">
            <w:pPr>
              <w:jc w:val="both"/>
              <w:rPr>
                <w:i/>
              </w:rPr>
            </w:pPr>
            <w:r w:rsidRPr="00265E4E">
              <w:rPr>
                <w:i/>
              </w:rPr>
              <w:t>Az állomáson 4 koordinációs karikát helyezünk el, egymástól kb. 2-3 méterre. A pálya végében különböző célfelületeket alakítunk ki (pl. szivacskapura lógatott labdák, zsámolyok stb.), a célfelület előtt kb. 5 méterre egy vonalat húzunk. A vonal előtt két dobófalat helyezünk el. 4 tanuló lesz a polip, ők állnak be a karikákba. A többiek egy-egy labdával a kezükben az indulást jelző bójáknál helyezkednek el. A játék célja, hogy a támadók labdavezetéssel cselezzék ki a polipokat, ezt követően passzolják rá a labdát a dobófalra, majd a vonaltól (talajról vagy beugrásból) a célfelületet célozva dobják el a labdát. Megkötés, hogy a polipok nem léphetnek ki a karikából. A támadóknak pedig labdát kell vezetni. A polipokat kb. 2 percenként sorcserével váltjuk. A tanulók visszafelé a pálya oldalán vezetik a labdát.</w:t>
            </w:r>
          </w:p>
        </w:tc>
        <w:tc>
          <w:tcPr>
            <w:tcW w:w="3758" w:type="dxa"/>
          </w:tcPr>
          <w:p w14:paraId="04C86FC4" w14:textId="77777777" w:rsidR="000F0D21" w:rsidRPr="00265E4E" w:rsidRDefault="000F0D21" w:rsidP="00053AB0">
            <w:pPr>
              <w:jc w:val="both"/>
              <w:rPr>
                <w:i/>
              </w:rPr>
            </w:pPr>
            <w:r w:rsidRPr="00265E4E">
              <w:rPr>
                <w:i/>
              </w:rPr>
              <w:t xml:space="preserve">Látjátok, hogy a területen karikákat tettünk le, és célfelületeket alakítottunk ki. </w:t>
            </w:r>
            <w:r>
              <w:rPr>
                <w:i/>
              </w:rPr>
              <w:t>A játék neve: célba dobás.</w:t>
            </w:r>
          </w:p>
          <w:p w14:paraId="18747411" w14:textId="77777777" w:rsidR="000F0D21" w:rsidRPr="00265E4E" w:rsidRDefault="000F0D21" w:rsidP="00053AB0">
            <w:pPr>
              <w:jc w:val="both"/>
              <w:rPr>
                <w:i/>
              </w:rPr>
            </w:pPr>
            <w:r w:rsidRPr="007E72A2">
              <w:t>BEMUTATÁS KÖZBENI MAGYARÁZAT:</w:t>
            </w:r>
            <w:r w:rsidRPr="00265E4E">
              <w:rPr>
                <w:i/>
              </w:rPr>
              <w:t xml:space="preserve"> Kérem, hogy mind a 4 karikába álljon be egy-egy tanuló! Ők lesznek a polipok, akik úgy próbálják majd elkapni az átfutó halakat, hogy nem jöhetnek ki a karikából. A többieknél legyen egy-egy labda. A kijelölt helyről </w:t>
            </w:r>
            <w:proofErr w:type="spellStart"/>
            <w:r w:rsidRPr="00265E4E">
              <w:rPr>
                <w:i/>
              </w:rPr>
              <w:t>bójánként</w:t>
            </w:r>
            <w:proofErr w:type="spellEnd"/>
            <w:r w:rsidRPr="00265E4E">
              <w:rPr>
                <w:i/>
              </w:rPr>
              <w:t xml:space="preserve"> egy ember induljon labdavezetéssel. Át kell haladnotok a polipmezőn, majd rádobni a labdát a dobófalra, a visszapattanó labdát elkapni, és a kijelölt vonaltól tetszőleges módon eltalálni a célfelületet. Az eldobott labdátokért menjetek el és oldalt, a kijelölt sávban labdavezetéssel hozzátok vissza</w:t>
            </w:r>
            <w:r>
              <w:rPr>
                <w:i/>
              </w:rPr>
              <w:t>!</w:t>
            </w:r>
            <w:r w:rsidRPr="00265E4E">
              <w:rPr>
                <w:i/>
              </w:rPr>
              <w:t xml:space="preserve"> Jelezni fogo</w:t>
            </w:r>
            <w:r>
              <w:rPr>
                <w:i/>
              </w:rPr>
              <w:t>m</w:t>
            </w:r>
            <w:r w:rsidRPr="00265E4E">
              <w:rPr>
                <w:i/>
              </w:rPr>
              <w:t>, mikor kell lecserélni a polipokat. Mindenki lesz polip!</w:t>
            </w:r>
          </w:p>
          <w:p w14:paraId="46957D0D" w14:textId="77777777" w:rsidR="000F0D21" w:rsidRPr="00265E4E" w:rsidRDefault="000F0D21" w:rsidP="00053AB0">
            <w:pPr>
              <w:jc w:val="both"/>
              <w:rPr>
                <w:i/>
              </w:rPr>
            </w:pPr>
            <w:r w:rsidRPr="007E72A2">
              <w:t>KÉRDÉSEK:</w:t>
            </w:r>
            <w:r w:rsidRPr="00265E4E">
              <w:rPr>
                <w:i/>
              </w:rPr>
              <w:t xml:space="preserve"> Hogy</w:t>
            </w:r>
            <w:r>
              <w:rPr>
                <w:i/>
              </w:rPr>
              <w:t>an</w:t>
            </w:r>
            <w:r w:rsidRPr="00265E4E">
              <w:rPr>
                <w:i/>
              </w:rPr>
              <w:t xml:space="preserve"> tudtok úgy áthaladni a polipok között, hogy ne fognak meg? Hogy</w:t>
            </w:r>
            <w:r>
              <w:rPr>
                <w:i/>
              </w:rPr>
              <w:t>an</w:t>
            </w:r>
            <w:r w:rsidRPr="00265E4E">
              <w:rPr>
                <w:i/>
              </w:rPr>
              <w:t xml:space="preserve"> </w:t>
            </w:r>
            <w:r>
              <w:rPr>
                <w:i/>
              </w:rPr>
              <w:t>érdemes</w:t>
            </w:r>
            <w:r w:rsidRPr="00265E4E">
              <w:rPr>
                <w:i/>
              </w:rPr>
              <w:t xml:space="preserve"> eldobni a labdát, hogy célba</w:t>
            </w:r>
            <w:r>
              <w:rPr>
                <w:i/>
              </w:rPr>
              <w:t xml:space="preserve"> </w:t>
            </w:r>
            <w:r w:rsidRPr="00265E4E">
              <w:rPr>
                <w:i/>
              </w:rPr>
              <w:t>találjatok</w:t>
            </w:r>
            <w:r>
              <w:rPr>
                <w:i/>
              </w:rPr>
              <w:t>?</w:t>
            </w:r>
          </w:p>
          <w:p w14:paraId="6FEB437F" w14:textId="77777777" w:rsidR="000F0D21" w:rsidRPr="007E72A2" w:rsidRDefault="000F0D21" w:rsidP="00053AB0">
            <w:pPr>
              <w:jc w:val="both"/>
            </w:pPr>
            <w:r w:rsidRPr="007E72A2">
              <w:t>VÁRT VÁLASZOK:</w:t>
            </w:r>
          </w:p>
          <w:p w14:paraId="2F894EEE" w14:textId="77777777" w:rsidR="000F0D21" w:rsidRPr="007E72A2" w:rsidRDefault="000F0D21" w:rsidP="00053AB0">
            <w:pPr>
              <w:pStyle w:val="Listaszerbekezds"/>
              <w:numPr>
                <w:ilvl w:val="0"/>
                <w:numId w:val="25"/>
              </w:numPr>
              <w:ind w:left="284" w:hanging="284"/>
              <w:jc w:val="both"/>
              <w:rPr>
                <w:i/>
              </w:rPr>
            </w:pPr>
            <w:r w:rsidRPr="007E72A2">
              <w:rPr>
                <w:i/>
              </w:rPr>
              <w:t>Cselezéssel, irányváltoztatással.</w:t>
            </w:r>
          </w:p>
          <w:p w14:paraId="41A5DA9A" w14:textId="77777777" w:rsidR="000F0D21" w:rsidRPr="007E72A2" w:rsidRDefault="000F0D21" w:rsidP="00053AB0">
            <w:pPr>
              <w:pStyle w:val="Listaszerbekezds"/>
              <w:numPr>
                <w:ilvl w:val="0"/>
                <w:numId w:val="25"/>
              </w:numPr>
              <w:ind w:left="284" w:hanging="284"/>
              <w:jc w:val="both"/>
              <w:rPr>
                <w:i/>
              </w:rPr>
            </w:pPr>
            <w:r w:rsidRPr="007E72A2">
              <w:rPr>
                <w:i/>
              </w:rPr>
              <w:t>Egykézzel, talajról.</w:t>
            </w:r>
          </w:p>
        </w:tc>
        <w:tc>
          <w:tcPr>
            <w:tcW w:w="1520" w:type="dxa"/>
          </w:tcPr>
          <w:p w14:paraId="12C00D21" w14:textId="77777777" w:rsidR="000F0D21" w:rsidRDefault="000F0D21" w:rsidP="00053AB0">
            <w:pPr>
              <w:jc w:val="both"/>
              <w:rPr>
                <w:i/>
              </w:rPr>
            </w:pPr>
            <w:r w:rsidRPr="009C65A8">
              <w:rPr>
                <w:i/>
              </w:rPr>
              <w:t>A polipok próbálják meg karnyújtás</w:t>
            </w:r>
            <w:r>
              <w:rPr>
                <w:i/>
              </w:rPr>
              <w:t>sal elkapni az átfutó tanulókat!</w:t>
            </w:r>
          </w:p>
          <w:p w14:paraId="6CC473E4" w14:textId="77777777" w:rsidR="000F0D21" w:rsidRDefault="000F0D21" w:rsidP="00053AB0">
            <w:pPr>
              <w:jc w:val="both"/>
              <w:rPr>
                <w:i/>
              </w:rPr>
            </w:pPr>
            <w:r>
              <w:rPr>
                <w:i/>
              </w:rPr>
              <w:t>Próbáljatok meg úgy cselezni, ritmust változtatni labdavezetés közben, hogy a polipok ne tudjanak elkapni titeket!</w:t>
            </w:r>
          </w:p>
          <w:p w14:paraId="3633E00A" w14:textId="77777777" w:rsidR="000F0D21" w:rsidRDefault="000F0D21" w:rsidP="00053AB0">
            <w:pPr>
              <w:jc w:val="both"/>
              <w:rPr>
                <w:i/>
              </w:rPr>
            </w:pPr>
            <w:r>
              <w:rPr>
                <w:i/>
              </w:rPr>
              <w:t>Figyeljetek rá, hogy ne lépjetek a vonalra!</w:t>
            </w:r>
          </w:p>
          <w:p w14:paraId="7F26A5E9" w14:textId="77777777" w:rsidR="000F0D21" w:rsidRPr="009C65A8" w:rsidRDefault="000F0D21" w:rsidP="00053AB0">
            <w:pPr>
              <w:jc w:val="both"/>
              <w:rPr>
                <w:i/>
              </w:rPr>
            </w:pPr>
            <w:r>
              <w:rPr>
                <w:i/>
              </w:rPr>
              <w:t>Visszafelé a pálya oldalán vezessétek a labdát!</w:t>
            </w:r>
          </w:p>
        </w:tc>
        <w:tc>
          <w:tcPr>
            <w:tcW w:w="1778" w:type="dxa"/>
            <w:tcMar>
              <w:left w:w="28" w:type="dxa"/>
              <w:right w:w="28" w:type="dxa"/>
            </w:tcMar>
          </w:tcPr>
          <w:p w14:paraId="08B7EA63" w14:textId="77777777" w:rsidR="000F0D21" w:rsidRDefault="000F0D21" w:rsidP="00053AB0">
            <w:pPr>
              <w:jc w:val="both"/>
            </w:pPr>
            <w:bookmarkStart w:id="2" w:name="_Hlk514316531"/>
            <w:r w:rsidRPr="008A3C55">
              <w:rPr>
                <w:b/>
              </w:rPr>
              <w:t>6 db</w:t>
            </w:r>
            <w:r>
              <w:t xml:space="preserve"> koordinációs karika vagy 3D létranégyzet;</w:t>
            </w:r>
          </w:p>
          <w:p w14:paraId="12A78C7E" w14:textId="77777777" w:rsidR="000F0D21" w:rsidRDefault="000F0D21" w:rsidP="00053AB0">
            <w:pPr>
              <w:jc w:val="both"/>
            </w:pPr>
            <w:r w:rsidRPr="008A3C55">
              <w:rPr>
                <w:b/>
              </w:rPr>
              <w:t>4-4-4 db</w:t>
            </w:r>
            <w:r>
              <w:t xml:space="preserve"> U7, U8, </w:t>
            </w:r>
            <w:r w:rsidRPr="008C5E6B">
              <w:rPr>
                <w:rFonts w:cstheme="minorHAnsi"/>
                <w:spacing w:val="-4"/>
              </w:rPr>
              <w:t>U9 szivacskézilabda;</w:t>
            </w:r>
          </w:p>
          <w:p w14:paraId="40C57DEA" w14:textId="77777777" w:rsidR="000F0D21" w:rsidRDefault="000F0D21" w:rsidP="00053AB0">
            <w:pPr>
              <w:jc w:val="both"/>
            </w:pPr>
            <w:r w:rsidRPr="008A3C55">
              <w:rPr>
                <w:b/>
              </w:rPr>
              <w:t>2 db</w:t>
            </w:r>
            <w:r>
              <w:t xml:space="preserve"> dobófal;</w:t>
            </w:r>
          </w:p>
          <w:p w14:paraId="737C4010" w14:textId="77777777" w:rsidR="000F0D21" w:rsidRDefault="000F0D21" w:rsidP="00053AB0">
            <w:pPr>
              <w:jc w:val="both"/>
            </w:pPr>
            <w:r w:rsidRPr="004318B5">
              <w:rPr>
                <w:b/>
              </w:rPr>
              <w:t>1 db</w:t>
            </w:r>
            <w:r>
              <w:t xml:space="preserve"> szivacskézilabda-kapu; </w:t>
            </w:r>
            <w:r>
              <w:sym w:font="Wingdings" w:char="F0E0"/>
            </w:r>
            <w:r>
              <w:t xml:space="preserve"> amennyiben ez rendelkezésre áll, úgy 2 db focilabda labdatartó hálóban;</w:t>
            </w:r>
          </w:p>
          <w:p w14:paraId="00B29FA6" w14:textId="77777777" w:rsidR="000F0D21" w:rsidRDefault="000F0D21" w:rsidP="00053AB0">
            <w:pPr>
              <w:jc w:val="both"/>
            </w:pPr>
            <w:r w:rsidRPr="004318B5">
              <w:rPr>
                <w:b/>
              </w:rPr>
              <w:t>6 db</w:t>
            </w:r>
            <w:r>
              <w:t xml:space="preserve"> zsámoly;</w:t>
            </w:r>
          </w:p>
          <w:p w14:paraId="5FA36444" w14:textId="77777777" w:rsidR="000F0D21" w:rsidRDefault="000F0D21" w:rsidP="00053AB0">
            <w:pPr>
              <w:jc w:val="both"/>
            </w:pPr>
            <w:r w:rsidRPr="004318B5">
              <w:rPr>
                <w:b/>
              </w:rPr>
              <w:t>2 db</w:t>
            </w:r>
            <w:r>
              <w:t xml:space="preserve"> összehajtható kiskapu;</w:t>
            </w:r>
          </w:p>
          <w:p w14:paraId="1A4A710E" w14:textId="77777777" w:rsidR="000F0D21" w:rsidRDefault="000F0D21" w:rsidP="00053AB0">
            <w:pPr>
              <w:jc w:val="both"/>
            </w:pPr>
            <w:r>
              <w:rPr>
                <w:b/>
              </w:rPr>
              <w:t>4</w:t>
            </w:r>
            <w:r w:rsidRPr="004318B5">
              <w:rPr>
                <w:b/>
              </w:rPr>
              <w:t xml:space="preserve"> db</w:t>
            </w:r>
            <w:r>
              <w:t xml:space="preserve"> </w:t>
            </w:r>
            <w:proofErr w:type="spellStart"/>
            <w:r>
              <w:t>pionbója</w:t>
            </w:r>
            <w:proofErr w:type="spellEnd"/>
            <w:r>
              <w:t>;</w:t>
            </w:r>
          </w:p>
          <w:p w14:paraId="34DFD7B1" w14:textId="77777777" w:rsidR="000F0D21" w:rsidRDefault="000F0D21" w:rsidP="00053AB0">
            <w:pPr>
              <w:jc w:val="both"/>
            </w:pPr>
            <w:proofErr w:type="spellStart"/>
            <w:r>
              <w:t>Tape</w:t>
            </w:r>
            <w:proofErr w:type="spellEnd"/>
            <w:r>
              <w:t xml:space="preserve"> ragasztószalag</w:t>
            </w:r>
            <w:bookmarkEnd w:id="2"/>
          </w:p>
        </w:tc>
      </w:tr>
      <w:tr w:rsidR="000F0D21" w14:paraId="7FC12657" w14:textId="77777777" w:rsidTr="00053AB0">
        <w:trPr>
          <w:trHeight w:val="3697"/>
        </w:trPr>
        <w:tc>
          <w:tcPr>
            <w:tcW w:w="10194" w:type="dxa"/>
            <w:gridSpan w:val="4"/>
          </w:tcPr>
          <w:p w14:paraId="7AC557AB" w14:textId="084D55C1" w:rsidR="000F0D21" w:rsidRDefault="00387F60" w:rsidP="00053A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DF7DAB" wp14:editId="7D748BA8">
                  <wp:extent cx="1915064" cy="2618720"/>
                  <wp:effectExtent l="0" t="0" r="9525" b="0"/>
                  <wp:docPr id="61" name="Kép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462" cy="265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E8D51D" w14:textId="77777777" w:rsidR="000F0D21" w:rsidRPr="007E72A2" w:rsidRDefault="000F0D21" w:rsidP="000F0D21">
      <w:pPr>
        <w:rPr>
          <w:sz w:val="10"/>
        </w:rPr>
      </w:pPr>
      <w:r w:rsidRPr="007E72A2">
        <w:rPr>
          <w:sz w:val="10"/>
        </w:rPr>
        <w:br w:type="page"/>
      </w:r>
    </w:p>
    <w:tbl>
      <w:tblPr>
        <w:tblStyle w:val="Rcsostblzat"/>
        <w:tblW w:w="5000" w:type="pct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72"/>
        <w:gridCol w:w="3544"/>
        <w:gridCol w:w="1741"/>
        <w:gridCol w:w="1937"/>
      </w:tblGrid>
      <w:tr w:rsidR="000F0D21" w14:paraId="224C7C9B" w14:textId="77777777" w:rsidTr="00053AB0">
        <w:tc>
          <w:tcPr>
            <w:tcW w:w="10194" w:type="dxa"/>
            <w:gridSpan w:val="4"/>
            <w:shd w:val="clear" w:color="auto" w:fill="FFF2CC" w:themeFill="accent4" w:themeFillTint="33"/>
          </w:tcPr>
          <w:p w14:paraId="02AE3CB7" w14:textId="77777777" w:rsidR="000F0D21" w:rsidRDefault="000F0D21" w:rsidP="00053AB0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color w:val="0070C0"/>
                <w:sz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3774F2ED" wp14:editId="1C984D69">
                      <wp:simplePos x="0" y="0"/>
                      <wp:positionH relativeFrom="column">
                        <wp:posOffset>6156325</wp:posOffset>
                      </wp:positionH>
                      <wp:positionV relativeFrom="paragraph">
                        <wp:posOffset>47625</wp:posOffset>
                      </wp:positionV>
                      <wp:extent cx="179705" cy="179705"/>
                      <wp:effectExtent l="0" t="0" r="10795" b="10795"/>
                      <wp:wrapNone/>
                      <wp:docPr id="68" name="Csoportba foglalás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79705" cy="179705"/>
                              </a:xfrm>
                            </wpg:grpSpPr>
                            <wps:wsp>
                              <wps:cNvPr id="69" name="Ellipszis 69"/>
                              <wps:cNvSpPr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Szövegdoboz 70"/>
                              <wps:cNvSpPr txBox="1"/>
                              <wps:spPr>
                                <a:xfrm>
                                  <a:off x="0" y="0"/>
                                  <a:ext cx="179066" cy="167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DA5F4D4" w14:textId="77777777" w:rsidR="00053AB0" w:rsidRPr="000C477B" w:rsidRDefault="00053AB0" w:rsidP="000F0D2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74F2ED" id="Csoportba foglalás 68" o:spid="_x0000_s1057" style="position:absolute;left:0;text-align:left;margin-left:484.75pt;margin-top:3.75pt;width:14.15pt;height:14.15pt;z-index:251715584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zESQMAADkJAAAOAAAAZHJzL2Uyb0RvYy54bWzcVttO3DAQfa/Uf7D8XrK7hd0SkUWUmyoh&#10;QIWKZ6/jXCTH49rezcLf9Cf6A/xYx3aSRYCoChIP3Yes7bl45szMSfb2140kK2FsDSqj460RJUJx&#10;yGtVZvTH9cmnL5RYx1TOJCiR0Vth6f7844e9VqdiAhXIXBiCTpRNW53RyjmdJonllWiY3QItFAoL&#10;MA1zuDVlkhvWovdGJpPRaJq0YHJtgAtr8fQoCuk8+C8Kwd1FUVjhiMwoxubC04Tnwj+T+R5LS8N0&#10;VfMuDPaKKBpWK7x0cHXEHCNLUz9x1dTcgIXCbXFoEiiKmouQA2YzHj3K5tTAUodcyrQt9QATQvsI&#10;p1e75eerS0PqPKNTrJRiDdbo0IIG4xaMFFBKJu9/WYJShKrVZYoWp0Zf6UvTHZRx57NfF6bx/5gX&#10;WQeQbweQxdoRjofj2e5stEMJR1G3DkXgFVbqiRWvjl+0S/pLEx/bEEqrsZ3sBjH7NsSuKqZFKIT1&#10;+feI7faIHUtZa3tXI067EaegN4BkU4t4vQ2hIVOWamPdqYCG+EVGRbjdx8dStjqzDvFE7V4LNx6O&#10;GEFYuVspvLJU30WBxceqTIJ1GDtxKA1ZMRwYxrlQbjuKKpaLeLwzwp9PEy8ZLMIuOPSei1rKwff4&#10;Jd/RTafvTUWY2sF49HfjwSLcDMoNxk2twDznQLpxl0AR9XuQIjQepQXkt1hoA5EzrOYnNcJ9xqy7&#10;ZAZJAukEic9d4KOQ0GYUuhUlFZi75869PnYiSilpkXQyan8umRGUyG8Ke3R3vL3tWSpstndmE9yY&#10;h5LFQ4laNoeAZRojxWoell7fyX5ZGGhukB8P/K0oYorj3RnlzvSbQxfJEBmWi4ODoIbMpJk7U1ea&#10;e+ceVd9L1+sbZnTXcw7H+Rz6uXjSd1HXWyo4WDoo6tCUG1w7vHFGPau8w7DOMP9Ib1d3979Xosxh&#10;AXcEj7EDfQQ4135eiVt/BU9T/fk/Tu5oOu24bTqbjPsu64mxn8kORYPvp4Dvs2PrwTvBQcIA/awS&#10;bLHp5504EIMEZ1CqvnsDyfhk3HqxDqweI9jg/r79jJjHXvZ9GVoXF7GHfTn+k/4Nrx58PwcK7L4l&#10;/AfAw32o0OaLZ/4HAAD//wMAUEsDBBQABgAIAAAAIQCp00M+4AAAAAgBAAAPAAAAZHJzL2Rvd25y&#10;ZXYueG1sTI9BS8NAEIXvgv9hGcGb3cSStonZlFLUUxFsBfG2zU6T0OxsyG6T9N87nuxpeLzHm+/l&#10;68m2YsDeN44UxLMIBFLpTEOVgq/D29MKhA+ajG4doYIrelgX93e5zowb6ROHfagEl5DPtII6hC6T&#10;0pc1Wu1nrkNi7+R6qwPLvpKm1yOX21Y+R9FCWt0Qf6h1h9say/P+YhW8j3rczOPXYXc+ba8/h+Tj&#10;exejUo8P0+YFRMAp/IfhD5/RoWCmo7uQ8aJVkC7ShKMKlnzYT9MlTzkqmCcrkEUubwcUvwAAAP//&#10;AwBQSwECLQAUAAYACAAAACEAtoM4kv4AAADhAQAAEwAAAAAAAAAAAAAAAAAAAAAAW0NvbnRlbnRf&#10;VHlwZXNdLnhtbFBLAQItABQABgAIAAAAIQA4/SH/1gAAAJQBAAALAAAAAAAAAAAAAAAAAC8BAABf&#10;cmVscy8ucmVsc1BLAQItABQABgAIAAAAIQDzbYzESQMAADkJAAAOAAAAAAAAAAAAAAAAAC4CAABk&#10;cnMvZTJvRG9jLnhtbFBLAQItABQABgAIAAAAIQCp00M+4AAAAAgBAAAPAAAAAAAAAAAAAAAAAKMF&#10;AABkcnMvZG93bnJldi54bWxQSwUGAAAAAAQABADzAAAAsAYAAAAA&#10;">
                      <v:oval id="Ellipszis 69" o:spid="_x0000_s1058" style="position:absolute;width:179705;height:179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4r9wwAAANsAAAAPAAAAZHJzL2Rvd25yZXYueG1sRI9Pi8Iw&#10;FMTvC36H8ARva6oHWatRRBBEPLhdQY/P5vUPNi8libZ+e7OwsMdhZn7DLNe9acSTnK8tK5iMExDE&#10;udU1lwrOP7vPLxA+IGtsLJOCF3lYrwYfS0y17fibnlkoRYSwT1FBFUKbSunzigz6sW2Jo1dYZzBE&#10;6UqpHXYRbho5TZKZNFhzXKiwpW1F+T17GAXd4ZK5uTlOr9fT+bEpbhNX2Eap0bDfLEAE6sN/+K+9&#10;1wpmc/j9En+AXL0BAAD//wMAUEsBAi0AFAAGAAgAAAAhANvh9svuAAAAhQEAABMAAAAAAAAAAAAA&#10;AAAAAAAAAFtDb250ZW50X1R5cGVzXS54bWxQSwECLQAUAAYACAAAACEAWvQsW78AAAAVAQAACwAA&#10;AAAAAAAAAAAAAAAfAQAAX3JlbHMvLnJlbHNQSwECLQAUAAYACAAAACEAkkOK/cMAAADbAAAADwAA&#10;AAAAAAAAAAAAAAAHAgAAZHJzL2Rvd25yZXYueG1sUEsFBgAAAAADAAMAtwAAAPcCAAAAAA==&#10;" fillcolor="#ffc000 [3207]" strokecolor="#7f5f00 [1607]" strokeweight="1pt">
                        <v:stroke joinstyle="miter"/>
                      </v:oval>
                      <v:shape id="Szövegdoboz 70" o:spid="_x0000_s1059" type="#_x0000_t202" style="position:absolute;width:179066;height:167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74zwAAAANsAAAAPAAAAZHJzL2Rvd25yZXYueG1sRE/NisIw&#10;EL4L+w5hFvamqR5W6RpFBN0qKKj7AEMzNrXNpDTZWt/eHASPH9//fNnbWnTU+tKxgvEoAUGcO11y&#10;oeDvshnOQPiArLF2TAoe5GG5+BjMMdXuzifqzqEQMYR9igpMCE0qpc8NWfQj1xBH7upaiyHCtpC6&#10;xXsMt7WcJMm3tFhybDDY0NpQXp3/rYJteR1fjl1VNKba/W732eGW3YJSX5/96gdEoD68xS93phVM&#10;4/r4Jf4AuXgCAAD//wMAUEsBAi0AFAAGAAgAAAAhANvh9svuAAAAhQEAABMAAAAAAAAAAAAAAAAA&#10;AAAAAFtDb250ZW50X1R5cGVzXS54bWxQSwECLQAUAAYACAAAACEAWvQsW78AAAAVAQAACwAAAAAA&#10;AAAAAAAAAAAfAQAAX3JlbHMvLnJlbHNQSwECLQAUAAYACAAAACEAspO+M8AAAADbAAAADwAAAAAA&#10;AAAAAAAAAAAHAgAAZHJzL2Rvd25yZXYueG1sUEsFBgAAAAADAAMAtwAAAPQCAAAAAA==&#10;" filled="f" stroked="f" strokeweight=".5pt">
                        <v:textbox inset="0,0,0,0">
                          <w:txbxContent>
                            <w:p w14:paraId="1DA5F4D4" w14:textId="77777777" w:rsidR="00053AB0" w:rsidRPr="000C477B" w:rsidRDefault="00053AB0" w:rsidP="000F0D2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Átadófogó labdás házzal</w:t>
            </w:r>
          </w:p>
          <w:p w14:paraId="715BE7D5" w14:textId="77777777" w:rsidR="000F0D21" w:rsidRDefault="000F0D21" w:rsidP="00053AB0">
            <w:pPr>
              <w:jc w:val="both"/>
            </w:pPr>
            <w:r>
              <w:t>Tanulási cél:</w:t>
            </w:r>
          </w:p>
          <w:p w14:paraId="6DD9CECA" w14:textId="77777777" w:rsidR="000F0D21" w:rsidRDefault="000F0D21" w:rsidP="00053AB0">
            <w:pPr>
              <w:pStyle w:val="Listaszerbekezds"/>
              <w:numPr>
                <w:ilvl w:val="0"/>
                <w:numId w:val="20"/>
              </w:numPr>
              <w:ind w:left="284" w:hanging="284"/>
              <w:jc w:val="both"/>
            </w:pPr>
            <w:r>
              <w:t>ütközés nélküli útvonalak kialakítása,</w:t>
            </w:r>
          </w:p>
          <w:p w14:paraId="57DF0841" w14:textId="77777777" w:rsidR="000F0D21" w:rsidRDefault="000F0D21" w:rsidP="00053AB0">
            <w:pPr>
              <w:pStyle w:val="Listaszerbekezds"/>
              <w:numPr>
                <w:ilvl w:val="0"/>
                <w:numId w:val="20"/>
              </w:numPr>
              <w:ind w:left="284" w:hanging="284"/>
              <w:jc w:val="both"/>
            </w:pPr>
            <w:r>
              <w:t>támadó és védő szerepkörök gyakorlása.</w:t>
            </w:r>
          </w:p>
        </w:tc>
      </w:tr>
      <w:tr w:rsidR="000F0D21" w14:paraId="0FB79ED8" w14:textId="77777777" w:rsidTr="002008E6">
        <w:tc>
          <w:tcPr>
            <w:tcW w:w="2972" w:type="dxa"/>
            <w:shd w:val="clear" w:color="auto" w:fill="B4C6E7" w:themeFill="accent5" w:themeFillTint="66"/>
            <w:vAlign w:val="center"/>
          </w:tcPr>
          <w:p w14:paraId="6B551BB9" w14:textId="77777777" w:rsidR="000F0D21" w:rsidRPr="008C5E6B" w:rsidRDefault="000F0D21" w:rsidP="00053AB0">
            <w:pPr>
              <w:jc w:val="center"/>
              <w:rPr>
                <w:b/>
              </w:rPr>
            </w:pPr>
            <w:r w:rsidRPr="008C5E6B">
              <w:rPr>
                <w:b/>
              </w:rPr>
              <w:t>Feladat leírása</w:t>
            </w:r>
          </w:p>
        </w:tc>
        <w:tc>
          <w:tcPr>
            <w:tcW w:w="3544" w:type="dxa"/>
            <w:shd w:val="clear" w:color="auto" w:fill="B4C6E7" w:themeFill="accent5" w:themeFillTint="66"/>
            <w:vAlign w:val="center"/>
          </w:tcPr>
          <w:p w14:paraId="3B158B1B" w14:textId="77777777" w:rsidR="000F0D21" w:rsidRPr="008C5E6B" w:rsidRDefault="000F0D21" w:rsidP="00053AB0">
            <w:pPr>
              <w:jc w:val="center"/>
              <w:rPr>
                <w:b/>
              </w:rPr>
            </w:pPr>
            <w:r w:rsidRPr="008C5E6B">
              <w:rPr>
                <w:b/>
              </w:rPr>
              <w:t>Instrukció</w:t>
            </w:r>
          </w:p>
        </w:tc>
        <w:tc>
          <w:tcPr>
            <w:tcW w:w="1741" w:type="dxa"/>
            <w:shd w:val="clear" w:color="auto" w:fill="B4C6E7" w:themeFill="accent5" w:themeFillTint="66"/>
            <w:vAlign w:val="center"/>
          </w:tcPr>
          <w:p w14:paraId="4486713C" w14:textId="77777777" w:rsidR="000F0D21" w:rsidRPr="008C5E6B" w:rsidRDefault="000F0D21" w:rsidP="00053AB0">
            <w:pPr>
              <w:jc w:val="center"/>
              <w:rPr>
                <w:b/>
              </w:rPr>
            </w:pPr>
            <w:r w:rsidRPr="008C5E6B">
              <w:rPr>
                <w:b/>
              </w:rPr>
              <w:t>Feladat közbeni instrukció</w:t>
            </w:r>
          </w:p>
        </w:tc>
        <w:tc>
          <w:tcPr>
            <w:tcW w:w="1937" w:type="dxa"/>
            <w:shd w:val="clear" w:color="auto" w:fill="B4C6E7" w:themeFill="accent5" w:themeFillTint="66"/>
            <w:vAlign w:val="center"/>
          </w:tcPr>
          <w:p w14:paraId="74B2F03F" w14:textId="77777777" w:rsidR="000F0D21" w:rsidRPr="008C5E6B" w:rsidRDefault="000F0D21" w:rsidP="00053AB0">
            <w:pPr>
              <w:jc w:val="center"/>
              <w:rPr>
                <w:b/>
              </w:rPr>
            </w:pPr>
            <w:r w:rsidRPr="008C5E6B">
              <w:rPr>
                <w:b/>
              </w:rPr>
              <w:t>Szükséges eszközök</w:t>
            </w:r>
          </w:p>
        </w:tc>
      </w:tr>
      <w:tr w:rsidR="000F0D21" w14:paraId="6757F1B2" w14:textId="77777777" w:rsidTr="002008E6">
        <w:tc>
          <w:tcPr>
            <w:tcW w:w="2972" w:type="dxa"/>
          </w:tcPr>
          <w:p w14:paraId="125584FC" w14:textId="4E1C0E4A" w:rsidR="000F0D21" w:rsidRDefault="000F0D21" w:rsidP="00053AB0">
            <w:pPr>
              <w:jc w:val="both"/>
            </w:pPr>
            <w:r w:rsidRPr="00AF7B21">
              <w:t>A területen kijelölünk 4 „házat”</w:t>
            </w:r>
            <w:r>
              <w:t>,</w:t>
            </w:r>
            <w:r w:rsidRPr="00AF7B21">
              <w:t xml:space="preserve"> a házaknál lesz 1-1 ké</w:t>
            </w:r>
            <w:r>
              <w:t xml:space="preserve">zilabda és focilabda. A játék célja, hogy a fogó kapja el a menekülőket. A menekülők dolgozzanak össze, hogy akit a fogó kerget, be tudjon jutni valamelyik házba. </w:t>
            </w:r>
            <w:r w:rsidRPr="00AF7B21">
              <w:t>Aki védettséget szeretne, annak az egyik házban kézilabdával kell helyben labdát</w:t>
            </w:r>
            <w:r>
              <w:t xml:space="preserve"> </w:t>
            </w:r>
            <w:r w:rsidRPr="00AF7B21">
              <w:t xml:space="preserve">vezetni, </w:t>
            </w:r>
            <w:r w:rsidR="002008E6" w:rsidRPr="00AF7B21">
              <w:t xml:space="preserve">vagy </w:t>
            </w:r>
            <w:r w:rsidR="002008E6">
              <w:t>focilabdával helyben labdapofozást kell végrehajtani belsővel.</w:t>
            </w:r>
          </w:p>
          <w:p w14:paraId="75DB7A15" w14:textId="77777777" w:rsidR="000F0D21" w:rsidRDefault="000F0D21" w:rsidP="00053AB0">
            <w:pPr>
              <w:jc w:val="both"/>
            </w:pPr>
            <w:r>
              <w:t>Megkötések: a tanuló a</w:t>
            </w:r>
            <w:r w:rsidRPr="00AF7B21">
              <w:t>ddig van védettségben</w:t>
            </w:r>
            <w:r>
              <w:t>,</w:t>
            </w:r>
            <w:r w:rsidRPr="00AF7B21">
              <w:t xml:space="preserve"> amíg valaki le nem cseréli a házban. Akit a fogó megfogott</w:t>
            </w:r>
            <w:r>
              <w:t>,</w:t>
            </w:r>
            <w:r w:rsidRPr="00AF7B21">
              <w:t xml:space="preserve"> átadja a jelzőtrikót</w:t>
            </w:r>
            <w:r>
              <w:t>,</w:t>
            </w:r>
            <w:r w:rsidRPr="00AF7B21">
              <w:t xml:space="preserve"> és ő lesz a</w:t>
            </w:r>
            <w:r>
              <w:t>z új</w:t>
            </w:r>
            <w:r w:rsidRPr="00AF7B21">
              <w:t xml:space="preserve"> fogó</w:t>
            </w:r>
            <w:r>
              <w:t>. Egy fogóval kezdjük a játékot, szükség szerint egy további fogóval bővíthető a játék. (Ha a létszám indokolja, csökkentsük a házak számát 2-3-ra.)</w:t>
            </w:r>
          </w:p>
        </w:tc>
        <w:tc>
          <w:tcPr>
            <w:tcW w:w="3544" w:type="dxa"/>
          </w:tcPr>
          <w:p w14:paraId="7FE75CDA" w14:textId="77777777" w:rsidR="000F0D21" w:rsidRDefault="000F0D21" w:rsidP="00053AB0">
            <w:pPr>
              <w:jc w:val="both"/>
              <w:rPr>
                <w:i/>
              </w:rPr>
            </w:pPr>
            <w:r>
              <w:rPr>
                <w:i/>
              </w:rPr>
              <w:t>A területen n</w:t>
            </w:r>
            <w:r w:rsidRPr="00272CF8">
              <w:rPr>
                <w:i/>
              </w:rPr>
              <w:t>égy házat jelölünk ki, ahova 2-2 db labdát teszünk</w:t>
            </w:r>
            <w:r>
              <w:rPr>
                <w:i/>
              </w:rPr>
              <w:t xml:space="preserve">. A játék neve: </w:t>
            </w:r>
            <w:r w:rsidRPr="00272CF8">
              <w:rPr>
                <w:i/>
              </w:rPr>
              <w:t>Átadófogó</w:t>
            </w:r>
            <w:r>
              <w:rPr>
                <w:i/>
              </w:rPr>
              <w:t xml:space="preserve"> labdás házzal.</w:t>
            </w:r>
          </w:p>
          <w:p w14:paraId="69E226AE" w14:textId="77777777" w:rsidR="000F0D21" w:rsidRPr="007E72A2" w:rsidRDefault="000F0D21" w:rsidP="00053AB0">
            <w:pPr>
              <w:jc w:val="both"/>
            </w:pPr>
            <w:r w:rsidRPr="007E72A2">
              <w:t>BEMUTATÁS KÖZBENI MAGYARÁZAT:</w:t>
            </w:r>
          </w:p>
          <w:p w14:paraId="23F2DB6C" w14:textId="77777777" w:rsidR="000F0D21" w:rsidRDefault="000F0D21" w:rsidP="00053AB0">
            <w:pPr>
              <w:jc w:val="both"/>
              <w:rPr>
                <w:i/>
              </w:rPr>
            </w:pPr>
            <w:r>
              <w:rPr>
                <w:i/>
              </w:rPr>
              <w:t xml:space="preserve">Van egy fogó, </w:t>
            </w:r>
            <w:r w:rsidRPr="00272CF8">
              <w:rPr>
                <w:i/>
              </w:rPr>
              <w:t>akit</w:t>
            </w:r>
            <w:r>
              <w:rPr>
                <w:i/>
              </w:rPr>
              <w:t xml:space="preserve"> elkap,</w:t>
            </w:r>
            <w:r w:rsidRPr="00272CF8">
              <w:rPr>
                <w:i/>
              </w:rPr>
              <w:t xml:space="preserve"> átad</w:t>
            </w:r>
            <w:r>
              <w:rPr>
                <w:i/>
              </w:rPr>
              <w:t>ja</w:t>
            </w:r>
            <w:r w:rsidRPr="00272CF8">
              <w:rPr>
                <w:i/>
              </w:rPr>
              <w:t xml:space="preserve"> </w:t>
            </w:r>
            <w:r>
              <w:rPr>
                <w:i/>
              </w:rPr>
              <w:t xml:space="preserve">neki </w:t>
            </w:r>
            <w:r w:rsidRPr="00272CF8">
              <w:rPr>
                <w:i/>
              </w:rPr>
              <w:t xml:space="preserve">a jelzőtrikót és </w:t>
            </w:r>
            <w:r>
              <w:rPr>
                <w:i/>
              </w:rPr>
              <w:t>onnantól ő lesz a fogó</w:t>
            </w:r>
            <w:r w:rsidRPr="00272CF8">
              <w:rPr>
                <w:i/>
              </w:rPr>
              <w:t>. Úgy tudtok házba kerülni, hogy a kézilabdával helyben labdavezetést végeztek, ha a focilabdát választjátok</w:t>
            </w:r>
            <w:r>
              <w:rPr>
                <w:i/>
              </w:rPr>
              <w:t>, akkor a két lábatok között pofozgassátok a labdát belsővel</w:t>
            </w:r>
            <w:r w:rsidRPr="00272CF8">
              <w:rPr>
                <w:i/>
              </w:rPr>
              <w:t>. Addig lehetsz a házban</w:t>
            </w:r>
            <w:r>
              <w:rPr>
                <w:i/>
              </w:rPr>
              <w:t>,</w:t>
            </w:r>
            <w:r w:rsidRPr="00272CF8">
              <w:rPr>
                <w:i/>
              </w:rPr>
              <w:t xml:space="preserve"> amíg valaki le nem vált. Egy fogóval kezdjük a játékot</w:t>
            </w:r>
            <w:r>
              <w:rPr>
                <w:i/>
              </w:rPr>
              <w:t>.</w:t>
            </w:r>
          </w:p>
          <w:p w14:paraId="36D87B87" w14:textId="77777777" w:rsidR="000F0D21" w:rsidRDefault="000F0D21" w:rsidP="00053AB0">
            <w:pPr>
              <w:jc w:val="both"/>
              <w:rPr>
                <w:i/>
              </w:rPr>
            </w:pPr>
            <w:r w:rsidRPr="007E72A2">
              <w:t>KÉRDÉSEK:</w:t>
            </w:r>
            <w:r>
              <w:rPr>
                <w:i/>
              </w:rPr>
              <w:t xml:space="preserve"> Mire kell figyelnetek futás közben? Mit kell tennetek, ha házban vagytok?</w:t>
            </w:r>
          </w:p>
          <w:p w14:paraId="2A07B3D9" w14:textId="77777777" w:rsidR="000F0D21" w:rsidRDefault="000F0D21" w:rsidP="00053AB0">
            <w:pPr>
              <w:jc w:val="both"/>
              <w:rPr>
                <w:i/>
              </w:rPr>
            </w:pPr>
            <w:r w:rsidRPr="007E72A2">
              <w:t>VÁRT VÁLASZOK:</w:t>
            </w:r>
          </w:p>
          <w:p w14:paraId="048B6274" w14:textId="77777777" w:rsidR="000F0D21" w:rsidRPr="007E72A2" w:rsidRDefault="000F0D21" w:rsidP="00053AB0">
            <w:pPr>
              <w:pStyle w:val="Listaszerbekezds"/>
              <w:numPr>
                <w:ilvl w:val="0"/>
                <w:numId w:val="28"/>
              </w:numPr>
              <w:ind w:left="284" w:hanging="284"/>
              <w:jc w:val="both"/>
              <w:rPr>
                <w:i/>
              </w:rPr>
            </w:pPr>
            <w:r w:rsidRPr="007E72A2">
              <w:rPr>
                <w:i/>
              </w:rPr>
              <w:t>Kerüljük el az ütközéseket,</w:t>
            </w:r>
          </w:p>
          <w:p w14:paraId="724CAEB7" w14:textId="77777777" w:rsidR="000F0D21" w:rsidRPr="007E72A2" w:rsidRDefault="000F0D21" w:rsidP="00053AB0">
            <w:pPr>
              <w:pStyle w:val="Listaszerbekezds"/>
              <w:numPr>
                <w:ilvl w:val="0"/>
                <w:numId w:val="28"/>
              </w:numPr>
              <w:ind w:left="284" w:hanging="284"/>
              <w:jc w:val="both"/>
              <w:rPr>
                <w:i/>
              </w:rPr>
            </w:pPr>
            <w:r w:rsidRPr="007E72A2">
              <w:rPr>
                <w:i/>
              </w:rPr>
              <w:t>használjuk ki a teljes területet.</w:t>
            </w:r>
          </w:p>
          <w:p w14:paraId="02D793A0" w14:textId="77777777" w:rsidR="000F0D21" w:rsidRPr="007E72A2" w:rsidRDefault="000F0D21" w:rsidP="00053AB0">
            <w:pPr>
              <w:pStyle w:val="Listaszerbekezds"/>
              <w:numPr>
                <w:ilvl w:val="0"/>
                <w:numId w:val="28"/>
              </w:numPr>
              <w:ind w:left="284" w:hanging="284"/>
              <w:jc w:val="both"/>
              <w:rPr>
                <w:i/>
              </w:rPr>
            </w:pPr>
            <w:r w:rsidRPr="007E72A2">
              <w:rPr>
                <w:i/>
              </w:rPr>
              <w:t>Figyeljük a menekülő társunkat, és ha bajban van, adjuk át a házat neki.</w:t>
            </w:r>
          </w:p>
        </w:tc>
        <w:tc>
          <w:tcPr>
            <w:tcW w:w="1741" w:type="dxa"/>
          </w:tcPr>
          <w:p w14:paraId="23471F64" w14:textId="77777777" w:rsidR="000F0D21" w:rsidRPr="004B7181" w:rsidRDefault="000F0D21" w:rsidP="00053AB0">
            <w:pPr>
              <w:jc w:val="both"/>
              <w:rPr>
                <w:i/>
              </w:rPr>
            </w:pPr>
            <w:r w:rsidRPr="004B7181">
              <w:rPr>
                <w:i/>
              </w:rPr>
              <w:t>A fejeteket emeljétek fel</w:t>
            </w:r>
            <w:r>
              <w:rPr>
                <w:i/>
              </w:rPr>
              <w:t>,</w:t>
            </w:r>
            <w:r w:rsidRPr="004B7181">
              <w:rPr>
                <w:i/>
              </w:rPr>
              <w:t xml:space="preserve"> és nézzetek előre, </w:t>
            </w:r>
            <w:r>
              <w:rPr>
                <w:i/>
              </w:rPr>
              <w:t>hogy</w:t>
            </w:r>
            <w:r w:rsidRPr="004B7181">
              <w:rPr>
                <w:i/>
              </w:rPr>
              <w:t xml:space="preserve"> </w:t>
            </w:r>
            <w:r>
              <w:rPr>
                <w:i/>
              </w:rPr>
              <w:t>el</w:t>
            </w:r>
            <w:r w:rsidRPr="004B7181">
              <w:rPr>
                <w:i/>
              </w:rPr>
              <w:t>kerüljétek az ütközéseket</w:t>
            </w:r>
            <w:r>
              <w:rPr>
                <w:i/>
              </w:rPr>
              <w:t>!</w:t>
            </w:r>
          </w:p>
          <w:p w14:paraId="7A8C16FE" w14:textId="77777777" w:rsidR="000F0D21" w:rsidRDefault="000F0D21" w:rsidP="00053AB0">
            <w:pPr>
              <w:jc w:val="both"/>
              <w:rPr>
                <w:i/>
              </w:rPr>
            </w:pPr>
            <w:r w:rsidRPr="004B7181">
              <w:rPr>
                <w:i/>
              </w:rPr>
              <w:t>Folyamatos</w:t>
            </w:r>
            <w:r>
              <w:rPr>
                <w:i/>
              </w:rPr>
              <w:t>an váltsátok egymást a házaknál!</w:t>
            </w:r>
          </w:p>
          <w:p w14:paraId="6B5B130B" w14:textId="77777777" w:rsidR="000F0D21" w:rsidRDefault="000F0D21" w:rsidP="00053AB0">
            <w:pPr>
              <w:jc w:val="both"/>
            </w:pPr>
            <w:r>
              <w:rPr>
                <w:i/>
              </w:rPr>
              <w:t>Használjátok ki a teljes területet!</w:t>
            </w:r>
          </w:p>
        </w:tc>
        <w:tc>
          <w:tcPr>
            <w:tcW w:w="1937" w:type="dxa"/>
          </w:tcPr>
          <w:p w14:paraId="1FF6881B" w14:textId="77777777" w:rsidR="000F0D21" w:rsidRDefault="000F0D21" w:rsidP="00053AB0">
            <w:pPr>
              <w:jc w:val="both"/>
            </w:pPr>
            <w:bookmarkStart w:id="3" w:name="_Hlk514316568"/>
            <w:r>
              <w:rPr>
                <w:b/>
              </w:rPr>
              <w:t>2</w:t>
            </w:r>
            <w:r w:rsidRPr="00297A84">
              <w:rPr>
                <w:b/>
              </w:rPr>
              <w:t xml:space="preserve"> db</w:t>
            </w:r>
            <w:r>
              <w:t xml:space="preserve"> U8 szivacskézilabda;</w:t>
            </w:r>
          </w:p>
          <w:p w14:paraId="4FD03811" w14:textId="77777777" w:rsidR="000F0D21" w:rsidRDefault="000F0D21" w:rsidP="00053AB0">
            <w:pPr>
              <w:jc w:val="both"/>
            </w:pPr>
            <w:r>
              <w:rPr>
                <w:b/>
              </w:rPr>
              <w:t xml:space="preserve">2 </w:t>
            </w:r>
            <w:r w:rsidRPr="00297A84">
              <w:rPr>
                <w:b/>
              </w:rPr>
              <w:t>db</w:t>
            </w:r>
            <w:r>
              <w:t xml:space="preserve"> focilabda </w:t>
            </w:r>
          </w:p>
          <w:p w14:paraId="0203D03A" w14:textId="77777777" w:rsidR="000F0D21" w:rsidRDefault="000F0D21" w:rsidP="00053AB0">
            <w:pPr>
              <w:jc w:val="both"/>
            </w:pPr>
            <w:r w:rsidRPr="00297A84">
              <w:rPr>
                <w:b/>
              </w:rPr>
              <w:t>3 db</w:t>
            </w:r>
            <w:r>
              <w:t xml:space="preserve"> jelzőmez, </w:t>
            </w:r>
            <w:r w:rsidRPr="008C5E6B">
              <w:rPr>
                <w:i/>
              </w:rPr>
              <w:t>kék</w:t>
            </w:r>
            <w:bookmarkEnd w:id="3"/>
          </w:p>
        </w:tc>
      </w:tr>
      <w:tr w:rsidR="000F0D21" w14:paraId="3B6F49F4" w14:textId="77777777" w:rsidTr="00053AB0">
        <w:tc>
          <w:tcPr>
            <w:tcW w:w="10194" w:type="dxa"/>
            <w:gridSpan w:val="4"/>
          </w:tcPr>
          <w:p w14:paraId="33E03573" w14:textId="1BD4BAAB" w:rsidR="000F0D21" w:rsidRDefault="00387F60" w:rsidP="00053AB0">
            <w:pPr>
              <w:ind w:right="-534"/>
              <w:jc w:val="center"/>
            </w:pPr>
            <w:r>
              <w:rPr>
                <w:noProof/>
              </w:rPr>
              <w:drawing>
                <wp:inline distT="0" distB="0" distL="0" distR="0" wp14:anchorId="4B0A0524" wp14:editId="4625BF70">
                  <wp:extent cx="2489257" cy="3390181"/>
                  <wp:effectExtent l="0" t="0" r="6350" b="1270"/>
                  <wp:docPr id="71" name="Kép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6431" cy="3413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6D72EA" w14:textId="77777777" w:rsidR="000F0D21" w:rsidRPr="000F0D21" w:rsidRDefault="000F0D21">
      <w:pPr>
        <w:rPr>
          <w:sz w:val="8"/>
        </w:rPr>
      </w:pPr>
      <w:r w:rsidRPr="000F0D21">
        <w:rPr>
          <w:sz w:val="8"/>
        </w:rPr>
        <w:br w:type="page"/>
      </w:r>
    </w:p>
    <w:tbl>
      <w:tblPr>
        <w:tblStyle w:val="Rcsostblzat"/>
        <w:tblW w:w="5000" w:type="pct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793"/>
        <w:gridCol w:w="3547"/>
        <w:gridCol w:w="2346"/>
        <w:gridCol w:w="1508"/>
      </w:tblGrid>
      <w:tr w:rsidR="000F0D21" w14:paraId="4AC6D560" w14:textId="77777777" w:rsidTr="000F0D21">
        <w:trPr>
          <w:trHeight w:val="951"/>
        </w:trPr>
        <w:tc>
          <w:tcPr>
            <w:tcW w:w="10194" w:type="dxa"/>
            <w:gridSpan w:val="4"/>
            <w:shd w:val="clear" w:color="auto" w:fill="FFF2CC" w:themeFill="accent4" w:themeFillTint="33"/>
          </w:tcPr>
          <w:p w14:paraId="2FF2C932" w14:textId="70009E7E" w:rsidR="000F0D21" w:rsidRDefault="000F0D21" w:rsidP="00053AB0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color w:val="0070C0"/>
                <w:sz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6A836BBA" wp14:editId="4EC8B0C3">
                      <wp:simplePos x="0" y="0"/>
                      <wp:positionH relativeFrom="column">
                        <wp:posOffset>6156325</wp:posOffset>
                      </wp:positionH>
                      <wp:positionV relativeFrom="paragraph">
                        <wp:posOffset>57150</wp:posOffset>
                      </wp:positionV>
                      <wp:extent cx="179705" cy="179705"/>
                      <wp:effectExtent l="0" t="0" r="10795" b="10795"/>
                      <wp:wrapNone/>
                      <wp:docPr id="50" name="Csoportba foglalás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705" cy="179705"/>
                                <a:chOff x="0" y="0"/>
                                <a:chExt cx="180000" cy="180000"/>
                              </a:xfrm>
                            </wpg:grpSpPr>
                            <wps:wsp>
                              <wps:cNvPr id="51" name="Ellipszis 51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Szövegdoboz 52"/>
                              <wps:cNvSpPr txBox="1"/>
                              <wps:spPr>
                                <a:xfrm>
                                  <a:off x="0" y="0"/>
                                  <a:ext cx="179066" cy="167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7E500BB" w14:textId="77777777" w:rsidR="00053AB0" w:rsidRPr="000C477B" w:rsidRDefault="00053AB0" w:rsidP="000F0D2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836BBA" id="Csoportba foglalás 50" o:spid="_x0000_s1060" style="position:absolute;left:0;text-align:left;margin-left:484.75pt;margin-top:4.5pt;width:14.15pt;height:14.15pt;z-index:251712512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jTRgMAADkJAAAOAAAAZHJzL2Uyb0RvYy54bWzcVktu2zAQ3RfoHQjuG1lubCdC5MJNm6BA&#10;0ARNiqxpivoAFIclacvJbXqJXqAX65CUlCAJ+gVaoF7IQ86HnDdvRjp6tWsl2QpjG1A5TfcmlAjF&#10;oWhUldOPVycvDiixjqmCSVAipzfC0lfL58+OOp2JKdQgC2EIBlE263ROa+d0liSW16Jldg+0UKgs&#10;wbTM4dJUSWFYh9FbmUwnk3nSgSm0AS6sxd03UUmXIX5ZCu7Oy9IKR2RO8W4uPE14rv0zWR6xrDJM&#10;1w3vr8F+4xYtaxQeOoZ6wxwjG9M8CtU23ICF0u1xaBMoy4aLkANmk04eZHNqYKNDLlXWVXqECaF9&#10;gNNvh+XvtxeGNEVOZwiPYi3W6NiCBuPWjJRQSSa/frYEtQhVp6sMPU6NvtQXpt+o4spnvytN6/8x&#10;L7ILIN+MIIudIxw308XhYjKjhKOql0MReI2VeuTF67eD38EEf71flNEvGQ5N/N3Gq3Qa6WTvELN/&#10;hthlzbQIhbA+/wGxdEDsrZSNtrcN4pRGnILdCJLNLOL10wh9P1OWaWPdqYCWeCGnIpzu78cytj2z&#10;LuIyWCFIHo54gyC5Gym8sVQfRInFx6pMg3doO3EsDdkybBjGuVBuP6pqVoi4PQuFiIeMHqEUIaCP&#10;XDZSjrHT78WOYXp77ypC147Okx87jx7hZFBudG4bBeapANKFOiF7ymg/gBSh8SitobjBQhuIM8Nq&#10;ftIg3GfMugtmcEggF3HwuXN8lBK6nEIvUVKDuX1q39sjE1FLSYdDJ6f204YZQYl8p5Cjh+n+vp9S&#10;YbE/W0xxYe5r1vc1atMeA5YJaYi3C6K3d3IQSwPtNc7HlT8VVUxxPDun3JlhceziMMQJy8VqFcxw&#10;MmnmztSl5j64R9Vz6Wp3zYzuOeewnd/D0BePeBdtvaeC1cZB2QRS3uHa44096qfK32jW6dCsl7df&#10;v2xFVcAabsls+qBfidu9Bj+mhv1f6tzF4WQ+72fUfDFNB5YNg3HoyR5Fg++ngO+TbevBO8FGwhbx&#10;vUqQYvOXOIgjrL0GKSzVwN4wZDycbrfehamejvn9Cz6PXB55jELkMAr/C3/Dqwffz2EE9t8S/gPg&#10;/jpU6O6LZ/kNAAD//wMAUEsDBBQABgAIAAAAIQC1YT6b3wAAAAgBAAAPAAAAZHJzL2Rvd25yZXYu&#10;eG1sTI9BS8NAEIXvgv9hGcGb3cTQ1sRsSinqqQi2Qultmp0modndkN0m6b93POltHu/x5n35ajKt&#10;GKj3jbMK4lkEgmzpdGMrBd/796cXED6g1dg6Swpu5GFV3N/lmGk32i8adqESXGJ9hgrqELpMSl/W&#10;ZNDPXEeWvbPrDQaWfSV1jyOXm1Y+R9FCGmwsf6ixo01N5WV3NQo+RhzXSfw2bC/nze24n38etjEp&#10;9fgwrV9BBJrCXxh+5/N0KHjTyV2t9qJVkC7SOUf5YCT203TJKCcFyTIBWeTyP0DxAwAA//8DAFBL&#10;AQItABQABgAIAAAAIQC2gziS/gAAAOEBAAATAAAAAAAAAAAAAAAAAAAAAABbQ29udGVudF9UeXBl&#10;c10ueG1sUEsBAi0AFAAGAAgAAAAhADj9If/WAAAAlAEAAAsAAAAAAAAAAAAAAAAALwEAAF9yZWxz&#10;Ly5yZWxzUEsBAi0AFAAGAAgAAAAhAC41+NNGAwAAOQkAAA4AAAAAAAAAAAAAAAAALgIAAGRycy9l&#10;Mm9Eb2MueG1sUEsBAi0AFAAGAAgAAAAhALVhPpvfAAAACAEAAA8AAAAAAAAAAAAAAAAAoAUAAGRy&#10;cy9kb3ducmV2LnhtbFBLBQYAAAAABAAEAPMAAACsBgAAAAA=&#10;">
                      <v:oval id="Ellipszis 51" o:spid="_x0000_s1061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UxGxAAAANsAAAAPAAAAZHJzL2Rvd25yZXYueG1sRI9PawIx&#10;FMTvBb9DeIK3ml1BaVejiCCI9NBuBT0+N2//4OZlSaK7/faNUOhxmJnfMKvNYFrxIOcbywrSaQKC&#10;uLC64UrB6Xv/+gbCB2SNrWVS8EMeNuvRywozbXv+okceKhEh7DNUUIfQZVL6oiaDfmo74uiV1hkM&#10;UbpKaod9hJtWzpJkIQ02HBdq7GhXU3HL70ZBfzzn7t18zC6Xz9N9W15TV9pWqcl42C5BBBrCf/iv&#10;fdAK5ik8v8QfINe/AAAA//8DAFBLAQItABQABgAIAAAAIQDb4fbL7gAAAIUBAAATAAAAAAAAAAAA&#10;AAAAAAAAAABbQ29udGVudF9UeXBlc10ueG1sUEsBAi0AFAAGAAgAAAAhAFr0LFu/AAAAFQEAAAsA&#10;AAAAAAAAAAAAAAAAHwEAAF9yZWxzLy5yZWxzUEsBAi0AFAAGAAgAAAAhAKJZTEbEAAAA2wAAAA8A&#10;AAAAAAAAAAAAAAAABwIAAGRycy9kb3ducmV2LnhtbFBLBQYAAAAAAwADALcAAAD4AgAAAAA=&#10;" fillcolor="#ffc000 [3207]" strokecolor="#7f5f00 [1607]" strokeweight="1pt">
                        <v:stroke joinstyle="miter"/>
                      </v:oval>
                      <v:shape id="Szövegdoboz 52" o:spid="_x0000_s1062" type="#_x0000_t202" style="position:absolute;width:179066;height:167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Nm/xAAAANsAAAAPAAAAZHJzL2Rvd25yZXYueG1sRI/dasJA&#10;FITvC77DcgTv6kZBKdFVRFCj0II/D3DIHrMx2bMhu8b07buFQi+HmfmGWa57W4uOWl86VjAZJyCI&#10;c6dLLhTcrrv3DxA+IGusHZOCb/KwXg3elphq9+IzdZdQiAhhn6ICE0KTSulzQxb92DXE0bu71mKI&#10;si2kbvEV4baW0ySZS4slxwWDDW0N5dXlaRXsy/vk+tVVRWOq42F/yj4f2SMoNRr2mwWIQH34D/+1&#10;M61gNoXfL/EHyNUPAAAA//8DAFBLAQItABQABgAIAAAAIQDb4fbL7gAAAIUBAAATAAAAAAAAAAAA&#10;AAAAAAAAAABbQ29udGVudF9UeXBlc10ueG1sUEsBAi0AFAAGAAgAAAAhAFr0LFu/AAAAFQEAAAsA&#10;AAAAAAAAAAAAAAAAHwEAAF9yZWxzLy5yZWxzUEsBAi0AFAAGAAgAAAAhAGa42b/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67E500BB" w14:textId="77777777" w:rsidR="00053AB0" w:rsidRPr="000C477B" w:rsidRDefault="00053AB0" w:rsidP="000F0D2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B7F9C">
              <w:rPr>
                <w:b/>
                <w:sz w:val="24"/>
              </w:rPr>
              <w:t>Labdarúgás</w:t>
            </w:r>
            <w:r>
              <w:rPr>
                <w:b/>
                <w:sz w:val="24"/>
              </w:rPr>
              <w:t>:</w:t>
            </w:r>
            <w:r w:rsidRPr="00EB7F9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kapus játék 3:3 </w:t>
            </w:r>
            <w:r w:rsidR="00CD0D4F">
              <w:rPr>
                <w:b/>
                <w:sz w:val="24"/>
              </w:rPr>
              <w:t xml:space="preserve">(vagy 4:4) </w:t>
            </w:r>
            <w:r>
              <w:rPr>
                <w:b/>
                <w:sz w:val="24"/>
              </w:rPr>
              <w:t>ellen</w:t>
            </w:r>
          </w:p>
          <w:p w14:paraId="101D4B8C" w14:textId="77777777" w:rsidR="000F0D21" w:rsidRDefault="000F0D21" w:rsidP="00053AB0">
            <w:pPr>
              <w:jc w:val="both"/>
            </w:pPr>
            <w:r>
              <w:t>Tanulási célok:</w:t>
            </w:r>
          </w:p>
          <w:p w14:paraId="4EE7FF2B" w14:textId="77777777" w:rsidR="000F0D21" w:rsidRDefault="000F0D21" w:rsidP="00053AB0">
            <w:pPr>
              <w:pStyle w:val="Listaszerbekezds"/>
              <w:numPr>
                <w:ilvl w:val="0"/>
                <w:numId w:val="20"/>
              </w:numPr>
              <w:ind w:left="284" w:hanging="284"/>
              <w:jc w:val="both"/>
            </w:pPr>
            <w:r>
              <w:t>két ember kapcsolata támadásban és védekezésben,</w:t>
            </w:r>
          </w:p>
          <w:p w14:paraId="3534EF23" w14:textId="77777777" w:rsidR="000F0D21" w:rsidRDefault="000F0D21" w:rsidP="00053AB0">
            <w:pPr>
              <w:pStyle w:val="Listaszerbekezds"/>
              <w:numPr>
                <w:ilvl w:val="0"/>
                <w:numId w:val="20"/>
              </w:numPr>
              <w:ind w:left="284" w:hanging="284"/>
              <w:jc w:val="both"/>
            </w:pPr>
            <w:r>
              <w:t>a pálya szélességi és mélységi kihasználása.</w:t>
            </w:r>
          </w:p>
        </w:tc>
      </w:tr>
      <w:tr w:rsidR="000F0D21" w14:paraId="1EC6F329" w14:textId="77777777" w:rsidTr="000F0D21">
        <w:trPr>
          <w:trHeight w:val="382"/>
        </w:trPr>
        <w:tc>
          <w:tcPr>
            <w:tcW w:w="2793" w:type="dxa"/>
            <w:shd w:val="clear" w:color="auto" w:fill="B4C6E7" w:themeFill="accent5" w:themeFillTint="66"/>
            <w:vAlign w:val="center"/>
          </w:tcPr>
          <w:p w14:paraId="48F49E8A" w14:textId="77777777" w:rsidR="000F0D21" w:rsidRPr="008C5E6B" w:rsidRDefault="000F0D21" w:rsidP="00053AB0">
            <w:pPr>
              <w:jc w:val="center"/>
              <w:rPr>
                <w:b/>
              </w:rPr>
            </w:pPr>
            <w:r w:rsidRPr="008C5E6B">
              <w:rPr>
                <w:b/>
              </w:rPr>
              <w:t>Feladat leírása</w:t>
            </w:r>
          </w:p>
        </w:tc>
        <w:tc>
          <w:tcPr>
            <w:tcW w:w="3547" w:type="dxa"/>
            <w:shd w:val="clear" w:color="auto" w:fill="B4C6E7" w:themeFill="accent5" w:themeFillTint="66"/>
            <w:vAlign w:val="center"/>
          </w:tcPr>
          <w:p w14:paraId="6B72E5BA" w14:textId="77777777" w:rsidR="000F0D21" w:rsidRPr="008C5E6B" w:rsidRDefault="000F0D21" w:rsidP="00053AB0">
            <w:pPr>
              <w:jc w:val="center"/>
              <w:rPr>
                <w:b/>
              </w:rPr>
            </w:pPr>
            <w:r w:rsidRPr="008C5E6B">
              <w:rPr>
                <w:b/>
              </w:rPr>
              <w:t>A feladat ismertetése</w:t>
            </w:r>
          </w:p>
        </w:tc>
        <w:tc>
          <w:tcPr>
            <w:tcW w:w="2346" w:type="dxa"/>
            <w:shd w:val="clear" w:color="auto" w:fill="B4C6E7" w:themeFill="accent5" w:themeFillTint="66"/>
            <w:vAlign w:val="center"/>
          </w:tcPr>
          <w:p w14:paraId="31E4095B" w14:textId="77777777" w:rsidR="000F0D21" w:rsidRPr="008C5E6B" w:rsidRDefault="000F0D21" w:rsidP="00053AB0">
            <w:pPr>
              <w:jc w:val="center"/>
              <w:rPr>
                <w:b/>
              </w:rPr>
            </w:pPr>
            <w:r w:rsidRPr="008C5E6B">
              <w:rPr>
                <w:b/>
              </w:rPr>
              <w:t>Feladat közbeni instrukció</w:t>
            </w:r>
          </w:p>
        </w:tc>
        <w:tc>
          <w:tcPr>
            <w:tcW w:w="1508" w:type="dxa"/>
            <w:shd w:val="clear" w:color="auto" w:fill="B4C6E7" w:themeFill="accent5" w:themeFillTint="66"/>
            <w:vAlign w:val="center"/>
          </w:tcPr>
          <w:p w14:paraId="1447BA68" w14:textId="77777777" w:rsidR="000F0D21" w:rsidRPr="008C5E6B" w:rsidRDefault="000F0D21" w:rsidP="00053AB0">
            <w:pPr>
              <w:jc w:val="center"/>
              <w:rPr>
                <w:b/>
              </w:rPr>
            </w:pPr>
            <w:r w:rsidRPr="008C5E6B">
              <w:rPr>
                <w:b/>
              </w:rPr>
              <w:t>Szükséges eszközök</w:t>
            </w:r>
          </w:p>
        </w:tc>
      </w:tr>
      <w:tr w:rsidR="000F0D21" w14:paraId="2FC21474" w14:textId="77777777" w:rsidTr="000F0D21">
        <w:trPr>
          <w:trHeight w:val="4872"/>
        </w:trPr>
        <w:tc>
          <w:tcPr>
            <w:tcW w:w="2793" w:type="dxa"/>
          </w:tcPr>
          <w:p w14:paraId="516B3B65" w14:textId="7D69AD2F" w:rsidR="000F0D21" w:rsidRDefault="000F0D21" w:rsidP="00053AB0">
            <w:pPr>
              <w:jc w:val="both"/>
            </w:pPr>
            <w:r>
              <w:t xml:space="preserve">A kijelölt terület négy sarkába összehajtható kiskapukat helyezünk el. </w:t>
            </w:r>
            <w:r w:rsidRPr="00A374C3">
              <w:t>A csapatoknak két-két kapu áll rendelkezésére a góllövéshez. A tanulókat 4 db hármas csoportra osztjuk</w:t>
            </w:r>
            <w:r>
              <w:t xml:space="preserve"> kártyák segítségével</w:t>
            </w:r>
            <w:r w:rsidRPr="00A374C3">
              <w:t>.</w:t>
            </w:r>
            <w:r w:rsidR="00EC65C1">
              <w:t xml:space="preserve"> A 14 fős csapatok esetében </w:t>
            </w:r>
            <w:r w:rsidR="00FD3BB1">
              <w:t xml:space="preserve">2 db háromfős és 2 db </w:t>
            </w:r>
            <w:r w:rsidR="006929E3">
              <w:t>négy</w:t>
            </w:r>
            <w:r w:rsidR="00FD3BB1">
              <w:t>fős csapatot alkotunk.</w:t>
            </w:r>
            <w:r w:rsidRPr="00A374C3">
              <w:t xml:space="preserve"> </w:t>
            </w:r>
            <w:r>
              <w:t>A játék célja, hogy a tanulók a labdarúgás szabályainak megfelelően gólt szerezzenek. Megkötés, hogy az éppen nem játszó csapatok tagjai</w:t>
            </w:r>
            <w:r w:rsidRPr="00A374C3">
              <w:t xml:space="preserve"> tartják a kiskapukat, illetve figyelik a labdákat, hogy ne guruljanak át a szomszédos területre.</w:t>
            </w:r>
          </w:p>
        </w:tc>
        <w:tc>
          <w:tcPr>
            <w:tcW w:w="3547" w:type="dxa"/>
          </w:tcPr>
          <w:p w14:paraId="19D260D1" w14:textId="1098A8BE" w:rsidR="000F0D21" w:rsidRDefault="000F0D21" w:rsidP="00053AB0">
            <w:pPr>
              <w:jc w:val="both"/>
              <w:rPr>
                <w:i/>
              </w:rPr>
            </w:pPr>
            <w:r>
              <w:rPr>
                <w:i/>
              </w:rPr>
              <w:t xml:space="preserve">Húzzon mindenki egy-egy kártyát, és alakítsatok </w:t>
            </w:r>
            <w:r w:rsidRPr="0061049D">
              <w:rPr>
                <w:i/>
              </w:rPr>
              <w:t>ki csoportokat</w:t>
            </w:r>
            <w:r>
              <w:rPr>
                <w:i/>
              </w:rPr>
              <w:t xml:space="preserve"> az azonos kártyaszínek szerint!</w:t>
            </w:r>
            <w:r w:rsidRPr="0061049D">
              <w:rPr>
                <w:i/>
              </w:rPr>
              <w:t xml:space="preserve"> </w:t>
            </w:r>
            <w:r>
              <w:rPr>
                <w:i/>
              </w:rPr>
              <w:t>A játék neve: 4 kapus foci</w:t>
            </w:r>
            <w:r w:rsidRPr="0061049D">
              <w:rPr>
                <w:i/>
              </w:rPr>
              <w:t>.</w:t>
            </w:r>
          </w:p>
          <w:p w14:paraId="36D90493" w14:textId="77777777" w:rsidR="000F0D21" w:rsidRPr="007E72A2" w:rsidRDefault="000F0D21" w:rsidP="00053AB0">
            <w:pPr>
              <w:jc w:val="both"/>
            </w:pPr>
            <w:r w:rsidRPr="007E72A2">
              <w:t>BEMUTATÁS KÖZBENI MAGYARÁZAT:</w:t>
            </w:r>
          </w:p>
          <w:p w14:paraId="3E913C4A" w14:textId="77777777" w:rsidR="000F0D21" w:rsidRDefault="000F0D21" w:rsidP="00053AB0">
            <w:pPr>
              <w:jc w:val="both"/>
              <w:rPr>
                <w:i/>
              </w:rPr>
            </w:pPr>
            <w:r>
              <w:rPr>
                <w:i/>
              </w:rPr>
              <w:t>Próbáljatok meg cselezni, labdát vezetni és passzolni az üresen álló társatoknak, majd ezután gólt szerezni!</w:t>
            </w:r>
          </w:p>
          <w:p w14:paraId="64C2C842" w14:textId="77777777" w:rsidR="000F0D21" w:rsidRDefault="000F0D21" w:rsidP="00053AB0">
            <w:pPr>
              <w:jc w:val="both"/>
              <w:rPr>
                <w:i/>
              </w:rPr>
            </w:pPr>
            <w:r>
              <w:rPr>
                <w:i/>
              </w:rPr>
              <w:t>A</w:t>
            </w:r>
            <w:r w:rsidRPr="0061049D">
              <w:rPr>
                <w:i/>
              </w:rPr>
              <w:t>zok a csapatok</w:t>
            </w:r>
            <w:r>
              <w:rPr>
                <w:i/>
              </w:rPr>
              <w:t>,</w:t>
            </w:r>
            <w:r w:rsidRPr="0061049D">
              <w:rPr>
                <w:i/>
              </w:rPr>
              <w:t xml:space="preserve"> akik nem játszanak</w:t>
            </w:r>
            <w:r>
              <w:rPr>
                <w:i/>
              </w:rPr>
              <w:t>,</w:t>
            </w:r>
            <w:r w:rsidRPr="0061049D">
              <w:rPr>
                <w:i/>
              </w:rPr>
              <w:t xml:space="preserve"> a 4 kaput tartják, illetve két tanuló figyeli a labdákat, hogy ne menjenek át a másik területre. Én fogo</w:t>
            </w:r>
            <w:r>
              <w:rPr>
                <w:i/>
              </w:rPr>
              <w:t>k</w:t>
            </w:r>
            <w:r w:rsidRPr="0061049D">
              <w:rPr>
                <w:i/>
              </w:rPr>
              <w:t xml:space="preserve"> jelezni</w:t>
            </w:r>
            <w:r>
              <w:rPr>
                <w:i/>
              </w:rPr>
              <w:t>,</w:t>
            </w:r>
            <w:r w:rsidRPr="0061049D">
              <w:rPr>
                <w:i/>
              </w:rPr>
              <w:t xml:space="preserve"> amikor a csapatok</w:t>
            </w:r>
            <w:r>
              <w:rPr>
                <w:i/>
              </w:rPr>
              <w:t>nak</w:t>
            </w:r>
            <w:r w:rsidRPr="0061049D">
              <w:rPr>
                <w:i/>
              </w:rPr>
              <w:t xml:space="preserve"> cseréln</w:t>
            </w:r>
            <w:r>
              <w:rPr>
                <w:i/>
              </w:rPr>
              <w:t>iük kell</w:t>
            </w:r>
            <w:r w:rsidRPr="0061049D">
              <w:rPr>
                <w:i/>
              </w:rPr>
              <w:t>.</w:t>
            </w:r>
          </w:p>
          <w:p w14:paraId="1F8982F7" w14:textId="77777777" w:rsidR="000F0D21" w:rsidRDefault="000F0D21" w:rsidP="00053AB0">
            <w:pPr>
              <w:jc w:val="both"/>
              <w:rPr>
                <w:i/>
              </w:rPr>
            </w:pPr>
            <w:r w:rsidRPr="007E72A2">
              <w:t>KÉRDÉSEK:</w:t>
            </w:r>
            <w:r w:rsidRPr="0061049D">
              <w:rPr>
                <w:i/>
              </w:rPr>
              <w:t xml:space="preserve"> </w:t>
            </w:r>
            <w:r>
              <w:rPr>
                <w:i/>
              </w:rPr>
              <w:t>Mit kell csinálnotok, miután passzoltatok?</w:t>
            </w:r>
          </w:p>
          <w:p w14:paraId="79720249" w14:textId="77777777" w:rsidR="000F0D21" w:rsidRDefault="000F0D21" w:rsidP="00053AB0">
            <w:pPr>
              <w:jc w:val="both"/>
              <w:rPr>
                <w:i/>
              </w:rPr>
            </w:pPr>
            <w:r>
              <w:rPr>
                <w:i/>
              </w:rPr>
              <w:t xml:space="preserve">Mit tesztek, ha nálatok van a labda, de nincs </w:t>
            </w:r>
            <w:proofErr w:type="spellStart"/>
            <w:r>
              <w:rPr>
                <w:i/>
              </w:rPr>
              <w:t>előttetek</w:t>
            </w:r>
            <w:proofErr w:type="spellEnd"/>
            <w:r>
              <w:rPr>
                <w:i/>
              </w:rPr>
              <w:t xml:space="preserve"> senki?</w:t>
            </w:r>
          </w:p>
          <w:p w14:paraId="25CEB271" w14:textId="77777777" w:rsidR="000F0D21" w:rsidRPr="007E72A2" w:rsidRDefault="000F0D21" w:rsidP="00053AB0">
            <w:pPr>
              <w:jc w:val="both"/>
            </w:pPr>
            <w:r w:rsidRPr="007E72A2">
              <w:t>VÁRT VÁLASZOK:</w:t>
            </w:r>
          </w:p>
          <w:p w14:paraId="40ACF771" w14:textId="7CA4A52B" w:rsidR="006929E3" w:rsidRDefault="00CD0D4F" w:rsidP="00053AB0">
            <w:pPr>
              <w:pStyle w:val="Listaszerbekezds"/>
              <w:numPr>
                <w:ilvl w:val="0"/>
                <w:numId w:val="23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>Ü</w:t>
            </w:r>
            <w:r w:rsidR="000F0D21" w:rsidRPr="006929E3">
              <w:rPr>
                <w:i/>
              </w:rPr>
              <w:t>res területre futunk</w:t>
            </w:r>
            <w:r w:rsidR="006929E3" w:rsidRPr="006929E3">
              <w:rPr>
                <w:i/>
              </w:rPr>
              <w:t>,</w:t>
            </w:r>
          </w:p>
          <w:p w14:paraId="7484879B" w14:textId="5C9AFB71" w:rsidR="000F0D21" w:rsidRPr="006929E3" w:rsidRDefault="000F0D21" w:rsidP="00053AB0">
            <w:pPr>
              <w:pStyle w:val="Listaszerbekezds"/>
              <w:numPr>
                <w:ilvl w:val="0"/>
                <w:numId w:val="23"/>
              </w:numPr>
              <w:ind w:left="284" w:hanging="284"/>
              <w:jc w:val="both"/>
              <w:rPr>
                <w:i/>
              </w:rPr>
            </w:pPr>
            <w:r w:rsidRPr="006929E3">
              <w:rPr>
                <w:i/>
              </w:rPr>
              <w:t>úgy helyezkedünk, hogy tudjanak passzolni.</w:t>
            </w:r>
          </w:p>
          <w:p w14:paraId="1B5331E2" w14:textId="77777777" w:rsidR="000F0D21" w:rsidRPr="007E72A2" w:rsidRDefault="000F0D21" w:rsidP="00053AB0">
            <w:pPr>
              <w:pStyle w:val="Listaszerbekezds"/>
              <w:numPr>
                <w:ilvl w:val="0"/>
                <w:numId w:val="23"/>
              </w:numPr>
              <w:ind w:left="284" w:hanging="284"/>
              <w:jc w:val="both"/>
              <w:rPr>
                <w:i/>
              </w:rPr>
            </w:pPr>
            <w:r w:rsidRPr="007E72A2">
              <w:rPr>
                <w:i/>
              </w:rPr>
              <w:t>Labdát vezetünk vagy kapura lövünk.</w:t>
            </w:r>
          </w:p>
        </w:tc>
        <w:tc>
          <w:tcPr>
            <w:tcW w:w="2346" w:type="dxa"/>
          </w:tcPr>
          <w:p w14:paraId="61AD6638" w14:textId="77777777" w:rsidR="000F0D21" w:rsidRDefault="000F0D21" w:rsidP="00053AB0">
            <w:pPr>
              <w:jc w:val="both"/>
              <w:rPr>
                <w:i/>
              </w:rPr>
            </w:pPr>
            <w:r>
              <w:rPr>
                <w:i/>
              </w:rPr>
              <w:t>Passzolj annak a társadnak, aki jobb helyzetben van!</w:t>
            </w:r>
          </w:p>
          <w:p w14:paraId="5437583F" w14:textId="77777777" w:rsidR="000F0D21" w:rsidRDefault="000F0D21" w:rsidP="00053AB0">
            <w:pPr>
              <w:jc w:val="both"/>
              <w:rPr>
                <w:i/>
              </w:rPr>
            </w:pPr>
            <w:r>
              <w:rPr>
                <w:i/>
              </w:rPr>
              <w:t>Támadásban labda nélkül úgy helyezkedj, hogy tudjanak neked passzolni!</w:t>
            </w:r>
          </w:p>
          <w:p w14:paraId="6A4143EC" w14:textId="77777777" w:rsidR="000F0D21" w:rsidRPr="00184690" w:rsidRDefault="000F0D21" w:rsidP="00053AB0">
            <w:pPr>
              <w:jc w:val="both"/>
              <w:rPr>
                <w:i/>
              </w:rPr>
            </w:pPr>
            <w:r>
              <w:rPr>
                <w:i/>
              </w:rPr>
              <w:t>A labdáshoz legközelebbi védő mindig támadja a labdás játékost! Védőként helyezkedjetek a támadó és a kapu közé!</w:t>
            </w:r>
          </w:p>
        </w:tc>
        <w:tc>
          <w:tcPr>
            <w:tcW w:w="1508" w:type="dxa"/>
          </w:tcPr>
          <w:p w14:paraId="64D7A92C" w14:textId="77777777" w:rsidR="000F0D21" w:rsidRDefault="000F0D21" w:rsidP="00053AB0">
            <w:pPr>
              <w:jc w:val="both"/>
            </w:pPr>
            <w:bookmarkStart w:id="4" w:name="_Hlk514316501"/>
            <w:r w:rsidRPr="00982FDE">
              <w:rPr>
                <w:b/>
              </w:rPr>
              <w:t>4 db</w:t>
            </w:r>
            <w:r>
              <w:t xml:space="preserve"> összehajtható kiskapu;</w:t>
            </w:r>
          </w:p>
          <w:p w14:paraId="4081E12A" w14:textId="77777777" w:rsidR="000F0D21" w:rsidRDefault="000F0D21" w:rsidP="00053AB0">
            <w:pPr>
              <w:jc w:val="both"/>
              <w:rPr>
                <w:rFonts w:ascii="Calibri" w:hAnsi="Calibri" w:cs="Calibri"/>
              </w:rPr>
            </w:pPr>
            <w:r w:rsidRPr="00184690">
              <w:rPr>
                <w:b/>
              </w:rPr>
              <w:t>3 db</w:t>
            </w:r>
            <w:r>
              <w:t xml:space="preserve"> </w:t>
            </w:r>
            <w:r w:rsidRPr="00427C5A">
              <w:rPr>
                <w:rFonts w:ascii="Calibri" w:hAnsi="Calibri" w:cs="Calibri"/>
              </w:rPr>
              <w:t>focilabda</w:t>
            </w:r>
            <w:r>
              <w:rPr>
                <w:rFonts w:ascii="Calibri" w:hAnsi="Calibri" w:cs="Calibri"/>
              </w:rPr>
              <w:t>;</w:t>
            </w:r>
          </w:p>
          <w:p w14:paraId="51A7DC7A" w14:textId="77777777" w:rsidR="000F0D21" w:rsidRDefault="000F0D21" w:rsidP="00053AB0">
            <w:pPr>
              <w:jc w:val="both"/>
            </w:pPr>
            <w:r w:rsidRPr="00184690">
              <w:rPr>
                <w:rFonts w:ascii="Calibri" w:hAnsi="Calibri" w:cs="Calibri"/>
                <w:b/>
              </w:rPr>
              <w:t>3-3</w:t>
            </w:r>
            <w:r>
              <w:rPr>
                <w:rFonts w:ascii="Calibri" w:hAnsi="Calibri" w:cs="Calibri"/>
                <w:b/>
              </w:rPr>
              <w:t>-3</w:t>
            </w:r>
            <w:r w:rsidRPr="00184690">
              <w:rPr>
                <w:rFonts w:ascii="Calibri" w:hAnsi="Calibri" w:cs="Calibri"/>
                <w:b/>
              </w:rPr>
              <w:t xml:space="preserve"> db</w:t>
            </w:r>
            <w:r>
              <w:rPr>
                <w:rFonts w:ascii="Calibri" w:hAnsi="Calibri" w:cs="Calibri"/>
              </w:rPr>
              <w:t xml:space="preserve"> </w:t>
            </w:r>
            <w:r w:rsidRPr="00427C5A">
              <w:rPr>
                <w:rFonts w:ascii="Calibri" w:hAnsi="Calibri" w:cs="Calibri"/>
              </w:rPr>
              <w:t xml:space="preserve">jelzőmez, </w:t>
            </w:r>
            <w:r w:rsidRPr="00184690">
              <w:rPr>
                <w:rFonts w:ascii="Calibri" w:hAnsi="Calibri" w:cs="Calibri"/>
                <w:i/>
              </w:rPr>
              <w:t>narancssárga, sárga, kék</w:t>
            </w:r>
            <w:bookmarkEnd w:id="4"/>
          </w:p>
        </w:tc>
      </w:tr>
      <w:tr w:rsidR="000F0D21" w14:paraId="2657AEE2" w14:textId="77777777" w:rsidTr="00387F60">
        <w:tc>
          <w:tcPr>
            <w:tcW w:w="10194" w:type="dxa"/>
            <w:gridSpan w:val="4"/>
          </w:tcPr>
          <w:p w14:paraId="439781B4" w14:textId="3B1DD20A" w:rsidR="000F0D21" w:rsidRDefault="00387F60" w:rsidP="00053A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0F9730" wp14:editId="3CFD6712">
                  <wp:extent cx="2449902" cy="3341707"/>
                  <wp:effectExtent l="0" t="0" r="7620" b="0"/>
                  <wp:docPr id="72" name="Kép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949" cy="336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DCDB70" w14:textId="77777777" w:rsidR="000F0D21" w:rsidRDefault="000F0D21" w:rsidP="000F0D21">
      <w:r>
        <w:br w:type="page"/>
      </w:r>
    </w:p>
    <w:tbl>
      <w:tblPr>
        <w:tblStyle w:val="Rcsostblzat"/>
        <w:tblW w:w="5000" w:type="pct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473"/>
        <w:gridCol w:w="3653"/>
        <w:gridCol w:w="1727"/>
        <w:gridCol w:w="2341"/>
      </w:tblGrid>
      <w:tr w:rsidR="000F0D21" w14:paraId="14C4AB3B" w14:textId="77777777" w:rsidTr="00053AB0">
        <w:tc>
          <w:tcPr>
            <w:tcW w:w="9996" w:type="dxa"/>
            <w:gridSpan w:val="4"/>
            <w:shd w:val="clear" w:color="auto" w:fill="FFF2CC" w:themeFill="accent4" w:themeFillTint="33"/>
          </w:tcPr>
          <w:p w14:paraId="0FDB082B" w14:textId="1CD63056" w:rsidR="000F0D21" w:rsidRDefault="000F0D21" w:rsidP="00053AB0">
            <w:pPr>
              <w:jc w:val="center"/>
              <w:rPr>
                <w:b/>
                <w:sz w:val="24"/>
              </w:rPr>
            </w:pPr>
            <w:r>
              <w:rPr>
                <w:b/>
                <w:noProof/>
                <w:color w:val="0070C0"/>
                <w:sz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51970F8D" wp14:editId="2B3C6658">
                      <wp:simplePos x="0" y="0"/>
                      <wp:positionH relativeFrom="column">
                        <wp:posOffset>6137275</wp:posOffset>
                      </wp:positionH>
                      <wp:positionV relativeFrom="paragraph">
                        <wp:posOffset>57150</wp:posOffset>
                      </wp:positionV>
                      <wp:extent cx="180000" cy="180000"/>
                      <wp:effectExtent l="0" t="0" r="10795" b="10795"/>
                      <wp:wrapNone/>
                      <wp:docPr id="53" name="Csoportba foglalás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000" cy="180000"/>
                                <a:chOff x="0" y="0"/>
                                <a:chExt cx="180000" cy="180000"/>
                              </a:xfrm>
                            </wpg:grpSpPr>
                            <wps:wsp>
                              <wps:cNvPr id="54" name="Ellipszis 54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Szövegdoboz 55"/>
                              <wps:cNvSpPr txBox="1"/>
                              <wps:spPr>
                                <a:xfrm>
                                  <a:off x="0" y="0"/>
                                  <a:ext cx="17843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759ED55" w14:textId="77777777" w:rsidR="00053AB0" w:rsidRPr="000C477B" w:rsidRDefault="00053AB0" w:rsidP="000F0D2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970F8D" id="Csoportba foglalás 53" o:spid="_x0000_s1063" style="position:absolute;left:0;text-align:left;margin-left:483.25pt;margin-top:4.5pt;width:14.15pt;height:14.15pt;z-index:251713536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K3OwMAADkJAAAOAAAAZHJzL2Uyb0RvYy54bWzcVttOGzEQfa/Uf7D8XjYJCdAVG5SGiyoh&#10;QA0Vz47Xe5G8Htd2sgl/05/oD/BjHXsvIKBUBamVmofN2HOzz8yc3cOjTSXJWhhbgkrocGdAiVAc&#10;0lLlCf16ffrhgBLrmEqZBCUSuhWWHk3fvzusdSxGUIBMhSEYRNm41gktnNNxFFleiIrZHdBCoTID&#10;UzGHS5NHqWE1Rq9kNBoM9qIaTKoNcGEt7h43SjoN8bNMcHeZZVY4IhOKZ3PhacJz6Z/R9JDFuWG6&#10;KHl7DPaKU1SsVJi0D3XMHCMrUz4JVZXcgIXM7XCoIsiykotwB7zNcPDoNmcGVjrcJY/rXPcwIbSP&#10;cHp1WH6xvjKkTBM62aVEsQprNLegwbglIxnkksm775agFqGqdR6jx5nRC31l2o28WfnbbzJT+X+8&#10;F9kEkLc9yGLjCMfN4cEAf5RwVLVyKAIvsFJPvHhx8qJf1CWN/Nn6o9Qa28neI2bfhtiiYFqEQlh/&#10;/w6xcYfYiZSltrcl4jRucAp2PUg2tojX2xDqb8pibaw7E1ARLyRUhOz+fCxm63PrEE+07qxw4eFo&#10;ThAkt5XCG0v1RWRYfKzKKHiHsRNzacia4cAwzoVy40ZVsFQ025NQwCZJ7xFShoA+clZK2ccevhS7&#10;CdPae1cRprZ3HvzeufcImUG53rkqFZjnAkg39HVClLLGvgOpgcajtIR0i4U20HCG1fy0RLjPmXVX&#10;zCBJYA8j8blLfGQS6oRCK1FSgLl9bt/bYyeilpIaSSeh9tuKGUGJ/KywRz8Ox2PPUmExnuyPcGEe&#10;apYPNWpVzQHLNESK1TyI3t7JTswMVDfIjzOfFVVMccydUO5Mt5i7hgyRYbmYzYIZMpNm7lwtNPfB&#10;Paq+l643N8zotuccjvMFdHPxpO8aW++pYLZykJWhKe9xbfHGGfWs8jeGddIN6+L27sda5Cks4ZZM&#10;Jo/mlbjNJ/A01e3/0eTuH4x3MVHgtr39wSBE//XkGnw/BXyfHVsP3ikOEjaqn1WCLba3O2kGotdg&#10;cKm67g0k4+F0m+UmsPqw5e1/0899L/d9jELTwyj8L/0bXj34fg580n5L+A+Ah+tQofsvnulPAAAA&#10;//8DAFBLAwQUAAYACAAAACEA7QoIxd8AAAAIAQAADwAAAGRycy9kb3ducmV2LnhtbEyPQUvDQBCF&#10;74L/YRnBm93E2GhiNqUU9VQEW0G8bbPTJDQ7G7LbJP33jie9zeM93ryvWM22EyMOvnWkIF5EIJAq&#10;Z1qqFXzuX++eQPigyejOESq4oIdVeX1V6Ny4iT5w3IVacAn5XCtoQuhzKX3VoNV+4Xok9o5usDqw&#10;HGppBj1xue3kfRSl0uqW+EOje9w0WJ12Z6vgbdLTOolfxu3puLl875fvX9sYlbq9mdfPIALO4S8M&#10;v/N5OpS86eDOZLzoFGRpuuQoH4zEfpY9MMpBQfKYgCwL+R+g/AEAAP//AwBQSwECLQAUAAYACAAA&#10;ACEAtoM4kv4AAADhAQAAEwAAAAAAAAAAAAAAAAAAAAAAW0NvbnRlbnRfVHlwZXNdLnhtbFBLAQIt&#10;ABQABgAIAAAAIQA4/SH/1gAAAJQBAAALAAAAAAAAAAAAAAAAAC8BAABfcmVscy8ucmVsc1BLAQIt&#10;ABQABgAIAAAAIQDUPfK3OwMAADkJAAAOAAAAAAAAAAAAAAAAAC4CAABkcnMvZTJvRG9jLnhtbFBL&#10;AQItABQABgAIAAAAIQDtCgjF3wAAAAgBAAAPAAAAAAAAAAAAAAAAAJUFAABkcnMvZG93bnJldi54&#10;bWxQSwUGAAAAAAQABADzAAAAoQYAAAAA&#10;">
                      <v:oval id="Ellipszis 54" o:spid="_x0000_s1064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u/exQAAANsAAAAPAAAAZHJzL2Rvd25yZXYueG1sRI9Pa8JA&#10;FMTvBb/D8gq91Y1SxUY3QYRCKR5qFOrxmX35Q7Nvw+5q0m/fLRQ8DjPzG2aTj6YTN3K+taxgNk1A&#10;EJdWt1wrOB3fnlcgfEDW2FkmBT/kIc8mDxtMtR34QLci1CJC2KeooAmhT6X0ZUMG/dT2xNGrrDMY&#10;onS11A6HCDednCfJUhpsOS402NOuofK7uBoFw8dX4V7Nfn4+f56u2+oyc5XtlHp6HLdrEIHGcA//&#10;t9+1gsUL/H2JP0BmvwAAAP//AwBQSwECLQAUAAYACAAAACEA2+H2y+4AAACFAQAAEwAAAAAAAAAA&#10;AAAAAAAAAAAAW0NvbnRlbnRfVHlwZXNdLnhtbFBLAQItABQABgAIAAAAIQBa9CxbvwAAABUBAAAL&#10;AAAAAAAAAAAAAAAAAB8BAABfcmVscy8ucmVsc1BLAQItABQABgAIAAAAIQCyLu/exQAAANsAAAAP&#10;AAAAAAAAAAAAAAAAAAcCAABkcnMvZG93bnJldi54bWxQSwUGAAAAAAMAAwC3AAAA+QIAAAAA&#10;" fillcolor="#ffc000 [3207]" strokecolor="#7f5f00 [1607]" strokeweight="1pt">
                        <v:stroke joinstyle="miter"/>
                      </v:oval>
                      <v:shape id="Szövegdoboz 55" o:spid="_x0000_s1065" type="#_x0000_t202" style="position:absolute;width:178435;height:167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UHLxAAAANsAAAAPAAAAZHJzL2Rvd25yZXYueG1sRI/dasJA&#10;FITvC77DcgTv6kZBKdFVRFCj0II/D3DIHrMx2bMhu8b07buFQi+HmfmGWa57W4uOWl86VjAZJyCI&#10;c6dLLhTcrrv3DxA+IGusHZOCb/KwXg3elphq9+IzdZdQiAhhn6ICE0KTSulzQxb92DXE0bu71mKI&#10;si2kbvEV4baW0ySZS4slxwWDDW0N5dXlaRXsy/vk+tVVRWOq42F/yj4f2SMoNRr2mwWIQH34D/+1&#10;M61gNoPfL/EHyNUPAAAA//8DAFBLAQItABQABgAIAAAAIQDb4fbL7gAAAIUBAAATAAAAAAAAAAAA&#10;AAAAAAAAAABbQ29udGVudF9UeXBlc10ueG1sUEsBAi0AFAAGAAgAAAAhAFr0LFu/AAAAFQEAAAsA&#10;AAAAAAAAAAAAAAAAHwEAAF9yZWxzLy5yZWxzUEsBAi0AFAAGAAgAAAAhAOlRQcv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5759ED55" w14:textId="77777777" w:rsidR="00053AB0" w:rsidRPr="000C477B" w:rsidRDefault="00053AB0" w:rsidP="000F0D21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B7F9C">
              <w:rPr>
                <w:b/>
                <w:sz w:val="24"/>
              </w:rPr>
              <w:t>Kézilabda</w:t>
            </w:r>
            <w:r>
              <w:rPr>
                <w:b/>
                <w:sz w:val="24"/>
              </w:rPr>
              <w:t>:</w:t>
            </w:r>
            <w:r w:rsidRPr="00EB7F9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3:3 </w:t>
            </w:r>
            <w:r w:rsidR="00FD3BB1">
              <w:rPr>
                <w:b/>
                <w:sz w:val="24"/>
              </w:rPr>
              <w:t xml:space="preserve">(vagy 4:4) </w:t>
            </w:r>
            <w:r>
              <w:rPr>
                <w:b/>
                <w:sz w:val="24"/>
              </w:rPr>
              <w:t>elleni kisjáték 4-4 kapura 2 × 6 m × 10 m területen</w:t>
            </w:r>
          </w:p>
          <w:p w14:paraId="60D5211A" w14:textId="77777777" w:rsidR="000F0D21" w:rsidRDefault="000F0D21" w:rsidP="00053AB0">
            <w:pPr>
              <w:jc w:val="both"/>
            </w:pPr>
            <w:r>
              <w:t>Tanulási cél:</w:t>
            </w:r>
          </w:p>
          <w:p w14:paraId="6B63C739" w14:textId="77777777" w:rsidR="000F0D21" w:rsidRDefault="000F0D21" w:rsidP="00053AB0">
            <w:pPr>
              <w:pStyle w:val="Listaszerbekezds"/>
              <w:numPr>
                <w:ilvl w:val="0"/>
                <w:numId w:val="20"/>
              </w:numPr>
              <w:ind w:left="284" w:hanging="284"/>
              <w:jc w:val="both"/>
            </w:pPr>
            <w:r>
              <w:t>két játékos kapcsolata támadásban és védekezésben,</w:t>
            </w:r>
          </w:p>
          <w:p w14:paraId="6DDEBB4F" w14:textId="77777777" w:rsidR="000F0D21" w:rsidRDefault="000F0D21" w:rsidP="00053AB0">
            <w:pPr>
              <w:pStyle w:val="Listaszerbekezds"/>
              <w:numPr>
                <w:ilvl w:val="0"/>
                <w:numId w:val="20"/>
              </w:numPr>
              <w:ind w:left="284" w:hanging="284"/>
              <w:jc w:val="both"/>
            </w:pPr>
            <w:r>
              <w:t>a pálya szélességi és mélységi kihasználása.</w:t>
            </w:r>
          </w:p>
        </w:tc>
      </w:tr>
      <w:tr w:rsidR="000F0D21" w14:paraId="1B4A9C8A" w14:textId="77777777" w:rsidTr="00053AB0">
        <w:trPr>
          <w:trHeight w:val="534"/>
        </w:trPr>
        <w:tc>
          <w:tcPr>
            <w:tcW w:w="2425" w:type="dxa"/>
            <w:shd w:val="clear" w:color="auto" w:fill="B4C6E7" w:themeFill="accent5" w:themeFillTint="66"/>
            <w:vAlign w:val="center"/>
          </w:tcPr>
          <w:p w14:paraId="57E9AEB4" w14:textId="77777777" w:rsidR="000F0D21" w:rsidRPr="008C5E6B" w:rsidRDefault="000F0D21" w:rsidP="00053AB0">
            <w:pPr>
              <w:jc w:val="center"/>
              <w:rPr>
                <w:b/>
              </w:rPr>
            </w:pPr>
            <w:r w:rsidRPr="008C5E6B">
              <w:rPr>
                <w:b/>
              </w:rPr>
              <w:t>Feladat leírása</w:t>
            </w:r>
          </w:p>
        </w:tc>
        <w:tc>
          <w:tcPr>
            <w:tcW w:w="3582" w:type="dxa"/>
            <w:shd w:val="clear" w:color="auto" w:fill="B4C6E7" w:themeFill="accent5" w:themeFillTint="66"/>
            <w:vAlign w:val="center"/>
          </w:tcPr>
          <w:p w14:paraId="3AE0190A" w14:textId="77777777" w:rsidR="000F0D21" w:rsidRPr="008C5E6B" w:rsidRDefault="000F0D21" w:rsidP="00053AB0">
            <w:pPr>
              <w:jc w:val="center"/>
              <w:rPr>
                <w:b/>
              </w:rPr>
            </w:pPr>
            <w:r w:rsidRPr="008C5E6B">
              <w:rPr>
                <w:b/>
              </w:rPr>
              <w:t>A feladat ismertetése</w:t>
            </w:r>
          </w:p>
        </w:tc>
        <w:tc>
          <w:tcPr>
            <w:tcW w:w="1693" w:type="dxa"/>
            <w:shd w:val="clear" w:color="auto" w:fill="B4C6E7" w:themeFill="accent5" w:themeFillTint="66"/>
            <w:vAlign w:val="center"/>
          </w:tcPr>
          <w:p w14:paraId="422D72D1" w14:textId="77777777" w:rsidR="000F0D21" w:rsidRPr="008C5E6B" w:rsidRDefault="000F0D21" w:rsidP="00053AB0">
            <w:pPr>
              <w:jc w:val="center"/>
              <w:rPr>
                <w:b/>
              </w:rPr>
            </w:pPr>
            <w:r w:rsidRPr="008C5E6B">
              <w:rPr>
                <w:b/>
              </w:rPr>
              <w:t>Feladat közbeni instrukció</w:t>
            </w:r>
          </w:p>
        </w:tc>
        <w:tc>
          <w:tcPr>
            <w:tcW w:w="2294" w:type="dxa"/>
            <w:shd w:val="clear" w:color="auto" w:fill="B4C6E7" w:themeFill="accent5" w:themeFillTint="66"/>
            <w:vAlign w:val="center"/>
          </w:tcPr>
          <w:p w14:paraId="649AA220" w14:textId="77777777" w:rsidR="000F0D21" w:rsidRPr="008C5E6B" w:rsidRDefault="000F0D21" w:rsidP="00053AB0">
            <w:pPr>
              <w:jc w:val="center"/>
              <w:rPr>
                <w:b/>
              </w:rPr>
            </w:pPr>
            <w:r w:rsidRPr="008C5E6B">
              <w:rPr>
                <w:b/>
              </w:rPr>
              <w:t>Szükséges eszközök</w:t>
            </w:r>
          </w:p>
        </w:tc>
      </w:tr>
      <w:tr w:rsidR="000F0D21" w14:paraId="7E212247" w14:textId="77777777" w:rsidTr="00053AB0">
        <w:trPr>
          <w:trHeight w:val="6244"/>
        </w:trPr>
        <w:tc>
          <w:tcPr>
            <w:tcW w:w="2425" w:type="dxa"/>
          </w:tcPr>
          <w:p w14:paraId="186417BA" w14:textId="29749DFD" w:rsidR="000F0D21" w:rsidRDefault="000F0D21" w:rsidP="00053AB0">
            <w:pPr>
              <w:jc w:val="both"/>
            </w:pPr>
            <w:r>
              <w:t xml:space="preserve">A rendelkezésre álló területet két részre osztjuk. Területenként 4-4 kiskaput helyezünk el a két alapvonalon. A kapuk előtt kb. 2-3 méterre vonalat húzunk ki. Kártyák segítségével a tanulókat két csoportra osztjuk és </w:t>
            </w:r>
            <w:proofErr w:type="spellStart"/>
            <w:r>
              <w:t>csoportonként</w:t>
            </w:r>
            <w:proofErr w:type="spellEnd"/>
            <w:r>
              <w:t xml:space="preserve"> két-két csapatra. A játék célja, hogy a támadók gólt szerezzenek, a védők pedig ezt próbálják megakadályozni. A tanulók 3:3 elleni játékot játszanak kapus nélkül. </w:t>
            </w:r>
            <w:r w:rsidR="00FD3BB1">
              <w:t xml:space="preserve">(14 fős csoportnál 4:4 elleni játék is megjelenik.) </w:t>
            </w:r>
            <w:r>
              <w:t>Megkötés, hogy gólt csak abban az esetben lehet elérni, ha a tanuló nem lép rá a vonalra, illetve nem lép be a „kapuelőtérbe”. Lehetőség szerint a lefogást kerülni kell.</w:t>
            </w:r>
          </w:p>
        </w:tc>
        <w:tc>
          <w:tcPr>
            <w:tcW w:w="3582" w:type="dxa"/>
          </w:tcPr>
          <w:p w14:paraId="52EEF9E2" w14:textId="77777777" w:rsidR="000F0D21" w:rsidRDefault="000F0D21" w:rsidP="00053AB0">
            <w:pPr>
              <w:jc w:val="both"/>
              <w:rPr>
                <w:i/>
              </w:rPr>
            </w:pPr>
            <w:r>
              <w:rPr>
                <w:i/>
              </w:rPr>
              <w:t>Húzzon mindenki egy kártyát, a piros színű kártyás tanulók maradjanak itt, a kék kártyát tartók menjenek át arra a területre. A játék neve 3:3</w:t>
            </w:r>
            <w:r w:rsidRPr="00994F43">
              <w:rPr>
                <w:i/>
              </w:rPr>
              <w:t xml:space="preserve"> elleni </w:t>
            </w:r>
            <w:r>
              <w:rPr>
                <w:i/>
              </w:rPr>
              <w:t xml:space="preserve">kézilabda játék négy kapura. </w:t>
            </w:r>
          </w:p>
          <w:p w14:paraId="34F53F99" w14:textId="77777777" w:rsidR="000F0D21" w:rsidRDefault="000F0D21" w:rsidP="00053AB0">
            <w:pPr>
              <w:jc w:val="both"/>
              <w:rPr>
                <w:i/>
              </w:rPr>
            </w:pPr>
            <w:r w:rsidRPr="007E72A2">
              <w:t>BEMUTATÁS KÖZBENI MAGYARÁZAT:</w:t>
            </w:r>
            <w:r>
              <w:rPr>
                <w:i/>
              </w:rPr>
              <w:t xml:space="preserve"> Cél, hogy gólt érjetek el. Ha tudtok cselezzetek és labdavezetéssel támadjátok az ellenfél kapuját, ha nem tudtok labdát vezetni vagy cselezni, akkor passzoljatok egy üresen álló társatokhoz.</w:t>
            </w:r>
            <w:r w:rsidRPr="00994F43">
              <w:rPr>
                <w:i/>
              </w:rPr>
              <w:t xml:space="preserve"> A kapuk előtti vonal jelké</w:t>
            </w:r>
            <w:r>
              <w:rPr>
                <w:i/>
              </w:rPr>
              <w:t>p</w:t>
            </w:r>
            <w:r w:rsidRPr="00994F43">
              <w:rPr>
                <w:i/>
              </w:rPr>
              <w:t xml:space="preserve">ezi a hatos vonalat, így a gól csak akkor szabályos, ha nem léptek </w:t>
            </w:r>
            <w:r>
              <w:rPr>
                <w:i/>
              </w:rPr>
              <w:t>rá</w:t>
            </w:r>
            <w:r w:rsidRPr="00994F43">
              <w:rPr>
                <w:i/>
              </w:rPr>
              <w:t xml:space="preserve"> vonalra, vagy </w:t>
            </w:r>
            <w:r>
              <w:rPr>
                <w:i/>
              </w:rPr>
              <w:t>a vonalon belülre</w:t>
            </w:r>
            <w:r w:rsidRPr="00994F43">
              <w:rPr>
                <w:i/>
              </w:rPr>
              <w:t xml:space="preserve">. </w:t>
            </w:r>
            <w:r>
              <w:rPr>
                <w:i/>
              </w:rPr>
              <w:t>A játékban nincsenek kapusok.</w:t>
            </w:r>
          </w:p>
          <w:p w14:paraId="3F95AB05" w14:textId="77777777" w:rsidR="000F0D21" w:rsidRDefault="000F0D21" w:rsidP="00053AB0">
            <w:pPr>
              <w:jc w:val="both"/>
              <w:rPr>
                <w:i/>
              </w:rPr>
            </w:pPr>
            <w:r w:rsidRPr="007E72A2">
              <w:t>KÉRDÉSEK:</w:t>
            </w:r>
            <w:r w:rsidRPr="0061049D">
              <w:rPr>
                <w:i/>
              </w:rPr>
              <w:t xml:space="preserve"> </w:t>
            </w:r>
            <w:r>
              <w:rPr>
                <w:i/>
              </w:rPr>
              <w:t>Mit kell csinálnotok miután passzoltatok?</w:t>
            </w:r>
          </w:p>
          <w:p w14:paraId="6BCEC1DF" w14:textId="77777777" w:rsidR="000F0D21" w:rsidRDefault="000F0D21" w:rsidP="00053AB0">
            <w:pPr>
              <w:jc w:val="both"/>
              <w:rPr>
                <w:i/>
              </w:rPr>
            </w:pPr>
            <w:r>
              <w:rPr>
                <w:i/>
              </w:rPr>
              <w:t xml:space="preserve">Mit tesztek, ha nálatok van a labda, de nincs </w:t>
            </w:r>
            <w:proofErr w:type="spellStart"/>
            <w:r>
              <w:rPr>
                <w:i/>
              </w:rPr>
              <w:t>előttetek</w:t>
            </w:r>
            <w:proofErr w:type="spellEnd"/>
            <w:r>
              <w:rPr>
                <w:i/>
              </w:rPr>
              <w:t xml:space="preserve"> senki?</w:t>
            </w:r>
          </w:p>
          <w:p w14:paraId="75F066CB" w14:textId="77777777" w:rsidR="000F0D21" w:rsidRPr="007E72A2" w:rsidRDefault="000F0D21" w:rsidP="00053AB0">
            <w:pPr>
              <w:jc w:val="both"/>
            </w:pPr>
            <w:r w:rsidRPr="007E72A2">
              <w:t>VÁRT VÁLASZOK:</w:t>
            </w:r>
          </w:p>
          <w:p w14:paraId="22A47169" w14:textId="3015F91E" w:rsidR="000F0D21" w:rsidRPr="000E55DA" w:rsidRDefault="00A9620F" w:rsidP="00053AB0">
            <w:pPr>
              <w:pStyle w:val="Listaszerbekezds"/>
              <w:numPr>
                <w:ilvl w:val="0"/>
                <w:numId w:val="24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>Ü</w:t>
            </w:r>
            <w:r w:rsidR="000F0D21" w:rsidRPr="000E55DA">
              <w:rPr>
                <w:i/>
              </w:rPr>
              <w:t>res területre futunk</w:t>
            </w:r>
            <w:r>
              <w:rPr>
                <w:i/>
              </w:rPr>
              <w:t>,</w:t>
            </w:r>
          </w:p>
          <w:p w14:paraId="199F7FC5" w14:textId="0E237B86" w:rsidR="000F0D21" w:rsidRPr="000E55DA" w:rsidRDefault="000F0D21" w:rsidP="00053AB0">
            <w:pPr>
              <w:pStyle w:val="Listaszerbekezds"/>
              <w:numPr>
                <w:ilvl w:val="0"/>
                <w:numId w:val="24"/>
              </w:numPr>
              <w:ind w:left="284" w:hanging="284"/>
              <w:jc w:val="both"/>
              <w:rPr>
                <w:i/>
              </w:rPr>
            </w:pPr>
            <w:r w:rsidRPr="000E55DA">
              <w:rPr>
                <w:i/>
              </w:rPr>
              <w:t>úgy helyezkedünk, hogy tudjanak passzolni</w:t>
            </w:r>
            <w:r w:rsidR="00A9620F">
              <w:rPr>
                <w:i/>
              </w:rPr>
              <w:t>.</w:t>
            </w:r>
          </w:p>
          <w:p w14:paraId="16F56C01" w14:textId="42465B1E" w:rsidR="000F0D21" w:rsidRDefault="00A9620F" w:rsidP="00053AB0">
            <w:pPr>
              <w:pStyle w:val="Listaszerbekezds"/>
              <w:numPr>
                <w:ilvl w:val="0"/>
                <w:numId w:val="24"/>
              </w:numPr>
              <w:ind w:left="284" w:hanging="284"/>
              <w:jc w:val="both"/>
            </w:pPr>
            <w:r>
              <w:rPr>
                <w:i/>
              </w:rPr>
              <w:t>L</w:t>
            </w:r>
            <w:r w:rsidR="000F0D21" w:rsidRPr="000E55DA">
              <w:rPr>
                <w:i/>
              </w:rPr>
              <w:t>abdát vezetünk vagy kapura lövünk.</w:t>
            </w:r>
          </w:p>
        </w:tc>
        <w:tc>
          <w:tcPr>
            <w:tcW w:w="1693" w:type="dxa"/>
          </w:tcPr>
          <w:p w14:paraId="603D281F" w14:textId="77777777" w:rsidR="000F0D21" w:rsidRDefault="000F0D21" w:rsidP="00053AB0">
            <w:pPr>
              <w:jc w:val="both"/>
              <w:rPr>
                <w:i/>
              </w:rPr>
            </w:pPr>
            <w:r>
              <w:rPr>
                <w:i/>
              </w:rPr>
              <w:t>Passzolj annak a társadnak, aki jobb helyzetben van!</w:t>
            </w:r>
          </w:p>
          <w:p w14:paraId="25390B39" w14:textId="77777777" w:rsidR="000F0D21" w:rsidRDefault="000F0D21" w:rsidP="00053AB0">
            <w:pPr>
              <w:jc w:val="both"/>
              <w:rPr>
                <w:i/>
              </w:rPr>
            </w:pPr>
            <w:r>
              <w:rPr>
                <w:i/>
              </w:rPr>
              <w:t>Támadásban labda nélkül úgy helyezkedj, hogy tudjanak neked passzolni!</w:t>
            </w:r>
          </w:p>
          <w:p w14:paraId="18705B02" w14:textId="77777777" w:rsidR="000F0D21" w:rsidRDefault="000F0D21" w:rsidP="00053AB0">
            <w:pPr>
              <w:jc w:val="both"/>
            </w:pPr>
            <w:r>
              <w:rPr>
                <w:i/>
              </w:rPr>
              <w:t>A labdáshoz legközelebbi védő mindig támadja a labdás játékost! Védőként helyezkedjetek a támadó és a kapu közé!</w:t>
            </w:r>
          </w:p>
        </w:tc>
        <w:tc>
          <w:tcPr>
            <w:tcW w:w="2294" w:type="dxa"/>
          </w:tcPr>
          <w:p w14:paraId="29601247" w14:textId="77777777" w:rsidR="000F0D21" w:rsidRDefault="000F0D21" w:rsidP="00053AB0">
            <w:pPr>
              <w:jc w:val="both"/>
              <w:rPr>
                <w:rFonts w:ascii="Calibri" w:hAnsi="Calibri" w:cs="Calibri"/>
              </w:rPr>
            </w:pPr>
            <w:bookmarkStart w:id="5" w:name="_Hlk514316510"/>
            <w:r>
              <w:rPr>
                <w:rFonts w:ascii="Calibri" w:hAnsi="Calibri" w:cs="Calibri"/>
                <w:b/>
              </w:rPr>
              <w:t xml:space="preserve">8 db </w:t>
            </w:r>
            <w:r>
              <w:rPr>
                <w:rFonts w:ascii="Calibri" w:hAnsi="Calibri" w:cs="Calibri"/>
              </w:rPr>
              <w:t>összehajtható kiskapu;</w:t>
            </w:r>
          </w:p>
          <w:p w14:paraId="65A9EA42" w14:textId="77777777" w:rsidR="000F0D21" w:rsidRPr="00823C16" w:rsidRDefault="000F0D21" w:rsidP="00053AB0">
            <w:pPr>
              <w:jc w:val="both"/>
              <w:rPr>
                <w:rFonts w:ascii="Calibri" w:hAnsi="Calibri" w:cs="Calibri"/>
              </w:rPr>
            </w:pPr>
            <w:r w:rsidRPr="00823C16">
              <w:rPr>
                <w:rFonts w:ascii="Calibri" w:hAnsi="Calibri" w:cs="Calibri"/>
                <w:b/>
              </w:rPr>
              <w:t>2-2 db</w:t>
            </w:r>
            <w:r>
              <w:rPr>
                <w:rFonts w:ascii="Calibri" w:hAnsi="Calibri" w:cs="Calibri"/>
              </w:rPr>
              <w:t xml:space="preserve"> U8, U9</w:t>
            </w:r>
          </w:p>
          <w:p w14:paraId="428CD638" w14:textId="77777777" w:rsidR="000F0D21" w:rsidRPr="008C5E6B" w:rsidRDefault="000F0D21" w:rsidP="00053AB0">
            <w:pPr>
              <w:jc w:val="both"/>
              <w:rPr>
                <w:rFonts w:ascii="Calibri" w:hAnsi="Calibri" w:cs="Calibri"/>
                <w:spacing w:val="-2"/>
              </w:rPr>
            </w:pPr>
            <w:r w:rsidRPr="008C5E6B">
              <w:rPr>
                <w:rFonts w:ascii="Calibri" w:hAnsi="Calibri" w:cs="Calibri"/>
                <w:spacing w:val="-2"/>
              </w:rPr>
              <w:t>szivacskézilabda;</w:t>
            </w:r>
          </w:p>
          <w:p w14:paraId="3002FFEE" w14:textId="77777777" w:rsidR="000F0D21" w:rsidRDefault="000F0D21" w:rsidP="00053AB0">
            <w:pPr>
              <w:jc w:val="both"/>
            </w:pPr>
            <w:r w:rsidRPr="00184690">
              <w:rPr>
                <w:rFonts w:ascii="Calibri" w:hAnsi="Calibri" w:cs="Calibri"/>
                <w:b/>
              </w:rPr>
              <w:t>3-3 db</w:t>
            </w:r>
            <w:r>
              <w:rPr>
                <w:rFonts w:ascii="Calibri" w:hAnsi="Calibri" w:cs="Calibri"/>
              </w:rPr>
              <w:t xml:space="preserve"> </w:t>
            </w:r>
            <w:r w:rsidRPr="00427C5A">
              <w:rPr>
                <w:rFonts w:ascii="Calibri" w:hAnsi="Calibri" w:cs="Calibri"/>
              </w:rPr>
              <w:t xml:space="preserve">jelzőmez, </w:t>
            </w:r>
            <w:r>
              <w:rPr>
                <w:rFonts w:ascii="Calibri" w:hAnsi="Calibri" w:cs="Calibri"/>
                <w:i/>
              </w:rPr>
              <w:t>narancssárga, sárga</w:t>
            </w:r>
            <w:bookmarkEnd w:id="5"/>
          </w:p>
        </w:tc>
      </w:tr>
      <w:tr w:rsidR="000F0D21" w14:paraId="4EE58ABB" w14:textId="77777777" w:rsidTr="00053AB0">
        <w:trPr>
          <w:trHeight w:val="4628"/>
        </w:trPr>
        <w:tc>
          <w:tcPr>
            <w:tcW w:w="9996" w:type="dxa"/>
            <w:gridSpan w:val="4"/>
            <w:shd w:val="clear" w:color="auto" w:fill="FFFFFF" w:themeFill="background1"/>
          </w:tcPr>
          <w:p w14:paraId="582CEF4F" w14:textId="056DDA72" w:rsidR="000F0D21" w:rsidRDefault="00387F60" w:rsidP="00053AB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61F81E" wp14:editId="0FA0C014">
                  <wp:extent cx="2786332" cy="3027813"/>
                  <wp:effectExtent l="0" t="0" r="0" b="1270"/>
                  <wp:docPr id="73" name="Kép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3416" cy="3046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080A63" w14:textId="77777777" w:rsidR="000F0D21" w:rsidRDefault="000F0D21" w:rsidP="000F0D21">
      <w:r>
        <w:br w:type="page"/>
      </w:r>
    </w:p>
    <w:tbl>
      <w:tblPr>
        <w:tblStyle w:val="Rcsostblzat"/>
        <w:tblW w:w="5000" w:type="pct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27"/>
        <w:gridCol w:w="3863"/>
        <w:gridCol w:w="1847"/>
        <w:gridCol w:w="1557"/>
      </w:tblGrid>
      <w:tr w:rsidR="009A1A42" w14:paraId="398855AE" w14:textId="77777777" w:rsidTr="000F0D21">
        <w:trPr>
          <w:trHeight w:val="904"/>
        </w:trPr>
        <w:tc>
          <w:tcPr>
            <w:tcW w:w="10194" w:type="dxa"/>
            <w:gridSpan w:val="4"/>
            <w:shd w:val="clear" w:color="auto" w:fill="FFF2CC" w:themeFill="accent4" w:themeFillTint="33"/>
          </w:tcPr>
          <w:p w14:paraId="340CDE39" w14:textId="4113D843" w:rsidR="002B5B0D" w:rsidRDefault="00DD4FBF" w:rsidP="004A20CD">
            <w:pPr>
              <w:jc w:val="center"/>
            </w:pPr>
            <w:r>
              <w:rPr>
                <w:b/>
                <w:noProof/>
                <w:color w:val="0070C0"/>
                <w:sz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4A81BCFB" wp14:editId="4D18B7A8">
                      <wp:simplePos x="0" y="0"/>
                      <wp:positionH relativeFrom="column">
                        <wp:posOffset>6165850</wp:posOffset>
                      </wp:positionH>
                      <wp:positionV relativeFrom="paragraph">
                        <wp:posOffset>57150</wp:posOffset>
                      </wp:positionV>
                      <wp:extent cx="180000" cy="180000"/>
                      <wp:effectExtent l="0" t="0" r="10795" b="10795"/>
                      <wp:wrapNone/>
                      <wp:docPr id="44" name="Csoportba foglalás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000" cy="180000"/>
                                <a:chOff x="0" y="0"/>
                                <a:chExt cx="180000" cy="180000"/>
                              </a:xfrm>
                            </wpg:grpSpPr>
                            <wps:wsp>
                              <wps:cNvPr id="45" name="Ellipszis 45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Szövegdoboz 46"/>
                              <wps:cNvSpPr txBox="1"/>
                              <wps:spPr>
                                <a:xfrm>
                                  <a:off x="0" y="0"/>
                                  <a:ext cx="17843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4B15E6D" w14:textId="77777777" w:rsidR="00053AB0" w:rsidRPr="000C477B" w:rsidRDefault="00053AB0" w:rsidP="00DD4FB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81BCFB" id="Csoportba foglalás 44" o:spid="_x0000_s1066" style="position:absolute;left:0;text-align:left;margin-left:485.5pt;margin-top:4.5pt;width:14.15pt;height:14.15pt;z-index:251696128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SsOwMAADkJAAAOAAAAZHJzL2Uyb0RvYy54bWzcVttOGzEQfa/Uf7D8XjYJSaArNigNF1VC&#10;gBoqnh2v9yJ5Pa7tZAN/05/oD/BjHXsvIKBUBamVmofN2HOzz8yc3YPDbSXJRhhbgkrocGdAiVAc&#10;0lLlCf16dfJhnxLrmEqZBCUSeiMsPZy9f3dQ61iMoACZCkMwiLJxrRNaOKfjKLK8EBWzO6CFQmUG&#10;pmIOlyaPUsNqjF7JaDQYTKMaTKoNcGEt7h41SjoL8bNMcHeRZVY4IhOKZ3PhacJz5Z/R7IDFuWG6&#10;KHl7DPaKU1SsVJi0D3XEHCNrUz4JVZXcgIXM7XCoIsiykotwB7zNcPDoNqcG1jrcJY/rXPcwIbSP&#10;cHp1WH6+uTSkTBM6HlOiWIU1WljQYNyKkQxyyeTdd0tQi1DVOo/R49Topb407UberPztt5mp/D/e&#10;i2wDyDc9yGLrCMfN4f4Af5RwVLVyKAIvsFJPvHhx/KJf1CWN/Nn6o9Qa28neI2bfhtiyYFqEQlh/&#10;/w6xSYfYsZSltrcl4jRpcAp2PUg2tojX2xDqb8pibaw7FVARLyRUhOz+fCxmmzPrEE+07qxw4eFo&#10;ThAkdyOFN5bqi8iw+FiVUfAOYycW0pANw4FhnAvlxo2qYKlotiehgE2S3iOkDAF95KyUso89fCl2&#10;E6a1964iTG3vPPi9c+8RMoNyvXNVKjDPBZBu6OuEKGWNfQdSA41HaQXpDRbaQMMZVvOTEuE+Y9Zd&#10;MoMkgT2MxOcu8JFJqBMKrURJAeb2uX1vj52IWkpqJJ2E2m9rZgQl8rPCHv04HI89S4XFeLI3woV5&#10;qFk91Kh1tQAs0xApVvMgensnOzEzUF0jP859VlQxxTF3Qrkz3WLhGjJEhuViPg9myEyauTO11NwH&#10;96j6XrraXjOj255zOM7n0M3Fk75rbL2ngvnaQVaGprzHtcUbZ9Szyt8Y1mk3rMvbux8bkaewglsy&#10;nj6aV+K2n8DTVLf/R5O7tz/eRVYI3DbdGwwCG/x6cg2+nwK+z46tB+8EBwkb1c8qwRab7k6ageg1&#10;GFyqrnsDyXg43Xa1Daw+bHn73/Rz38t9H6PQ9DAK/0v/hlcPvp8Dn7TfEv4D4OE6VOj+i2f2EwAA&#10;//8DAFBLAwQUAAYACAAAACEAEbqwS98AAAAIAQAADwAAAGRycy9kb3ducmV2LnhtbEyPQUvDQBCF&#10;74L/YRnBm93EoDUxm1KKeiqCrSDepsk0Cc3Ohuw2Sf+940lPM8N7vPlevpptp0YafOvYQLyIQBGX&#10;rmq5NvC5f717AuUDcoWdYzJwIQ+r4voqx6xyE3/QuAu1khD2GRpoQugzrX3ZkEW/cD2xaEc3WAxy&#10;DrWuBpwk3Hb6PooetcWW5UODPW0aKk+7szXwNuG0TuKXcXs6bi7f+4f3r21MxtzezOtnUIHm8GeG&#10;X3xBh0KYDu7MlVedgXQZS5cgiwzR0zRNQB0MJMsEdJHr/wWKHwAAAP//AwBQSwECLQAUAAYACAAA&#10;ACEAtoM4kv4AAADhAQAAEwAAAAAAAAAAAAAAAAAAAAAAW0NvbnRlbnRfVHlwZXNdLnhtbFBLAQIt&#10;ABQABgAIAAAAIQA4/SH/1gAAAJQBAAALAAAAAAAAAAAAAAAAAC8BAABfcmVscy8ucmVsc1BLAQIt&#10;ABQABgAIAAAAIQAHcOSsOwMAADkJAAAOAAAAAAAAAAAAAAAAAC4CAABkcnMvZTJvRG9jLnhtbFBL&#10;AQItABQABgAIAAAAIQARurBL3wAAAAgBAAAPAAAAAAAAAAAAAAAAAJUFAABkcnMvZG93bnJldi54&#10;bWxQSwUGAAAAAAQABADzAAAAoQYAAAAA&#10;">
                      <v:oval id="Ellipszis 45" o:spid="_x0000_s1067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yYxQAAANsAAAAPAAAAZHJzL2Rvd25yZXYueG1sRI9Pa8JA&#10;FMTvBb/D8gq91Y1SxUY3QYRCKR5qFOrxmX35Q7Nvw+5q0m/fLRQ8DjPzG2aTj6YTN3K+taxgNk1A&#10;EJdWt1wrOB3fnlcgfEDW2FkmBT/kIc8mDxtMtR34QLci1CJC2KeooAmhT6X0ZUMG/dT2xNGrrDMY&#10;onS11A6HCDednCfJUhpsOS402NOuofK7uBoFw8dX4V7Nfn4+f56u2+oyc5XtlHp6HLdrEIHGcA//&#10;t9+1gpcF/H2JP0BmvwAAAP//AwBQSwECLQAUAAYACAAAACEA2+H2y+4AAACFAQAAEwAAAAAAAAAA&#10;AAAAAAAAAAAAW0NvbnRlbnRfVHlwZXNdLnhtbFBLAQItABQABgAIAAAAIQBa9CxbvwAAABUBAAAL&#10;AAAAAAAAAAAAAAAAAB8BAABfcmVscy8ucmVsc1BLAQItABQABgAIAAAAIQBYu9yYxQAAANsAAAAP&#10;AAAAAAAAAAAAAAAAAAcCAABkcnMvZG93bnJldi54bWxQSwUGAAAAAAMAAwC3AAAA+QIAAAAA&#10;" fillcolor="#ffc000 [3207]" strokecolor="#7f5f00 [1607]" strokeweight="1pt">
                        <v:stroke joinstyle="miter"/>
                      </v:oval>
                      <v:shape id="Szövegdoboz 46" o:spid="_x0000_s1068" type="#_x0000_t202" style="position:absolute;width:178435;height:167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klhxAAAANsAAAAPAAAAZHJzL2Rvd25yZXYueG1sRI/dasJA&#10;FITvC77DcgTv6kYRKdFVRNBGoQV/HuCQPWZjsmdDdhvj27uFQi+HmfmGWa57W4uOWl86VjAZJyCI&#10;c6dLLhRcL7v3DxA+IGusHZOCJ3lYrwZvS0y1e/CJunMoRISwT1GBCaFJpfS5IYt+7Bri6N1cazFE&#10;2RZSt/iIcFvLaZLMpcWS44LBhraG8ur8YxXsy9vk8t1VRWOqw+f+mH3ds3tQajTsNwsQgfrwH/5r&#10;Z1rBbA6/X+IPkKsXAAAA//8DAFBLAQItABQABgAIAAAAIQDb4fbL7gAAAIUBAAATAAAAAAAAAAAA&#10;AAAAAAAAAABbQ29udGVudF9UeXBlc10ueG1sUEsBAi0AFAAGAAgAAAAhAFr0LFu/AAAAFQEAAAsA&#10;AAAAAAAAAAAAAAAAHwEAAF9yZWxzLy5yZWxzUEsBAi0AFAAGAAgAAAAhAJxaSWH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04B15E6D" w14:textId="77777777" w:rsidR="00053AB0" w:rsidRPr="000C477B" w:rsidRDefault="00053AB0" w:rsidP="00DD4FB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A1A42">
              <w:rPr>
                <w:b/>
                <w:sz w:val="24"/>
              </w:rPr>
              <w:t>Labdarúgás</w:t>
            </w:r>
            <w:r w:rsidR="00C8346C">
              <w:rPr>
                <w:b/>
                <w:sz w:val="24"/>
              </w:rPr>
              <w:t>:</w:t>
            </w:r>
            <w:r w:rsidR="009A1A42">
              <w:rPr>
                <w:b/>
                <w:sz w:val="24"/>
              </w:rPr>
              <w:t xml:space="preserve"> </w:t>
            </w:r>
            <w:r w:rsidR="00152ED0">
              <w:rPr>
                <w:b/>
                <w:sz w:val="24"/>
              </w:rPr>
              <w:t>labda</w:t>
            </w:r>
            <w:r w:rsidR="009A1A42">
              <w:rPr>
                <w:b/>
                <w:sz w:val="24"/>
              </w:rPr>
              <w:t>átadás</w:t>
            </w:r>
            <w:r w:rsidR="00152ED0">
              <w:rPr>
                <w:b/>
                <w:sz w:val="24"/>
              </w:rPr>
              <w:t xml:space="preserve">, </w:t>
            </w:r>
            <w:r w:rsidR="009A1A42">
              <w:rPr>
                <w:b/>
                <w:sz w:val="24"/>
              </w:rPr>
              <w:t>-átvétel</w:t>
            </w:r>
          </w:p>
          <w:p w14:paraId="6CB5F4F7" w14:textId="77777777" w:rsidR="002B5B0D" w:rsidRPr="00BE0F4D" w:rsidRDefault="002B5B0D" w:rsidP="002B5B0D">
            <w:pPr>
              <w:jc w:val="both"/>
            </w:pPr>
            <w:r w:rsidRPr="00BE0F4D">
              <w:t>Tanulási cél:</w:t>
            </w:r>
          </w:p>
          <w:p w14:paraId="1B8393C8" w14:textId="77777777" w:rsidR="002B5B0D" w:rsidRDefault="002B5B0D" w:rsidP="007E72A2">
            <w:pPr>
              <w:pStyle w:val="Listaszerbekezds"/>
              <w:numPr>
                <w:ilvl w:val="0"/>
                <w:numId w:val="20"/>
              </w:numPr>
              <w:ind w:left="284" w:hanging="284"/>
              <w:jc w:val="both"/>
            </w:pPr>
            <w:r w:rsidRPr="00BE0F4D">
              <w:t>a rendelkezésre álló terület átadásokkal történő kihasználása</w:t>
            </w:r>
            <w:r>
              <w:t>,</w:t>
            </w:r>
          </w:p>
          <w:p w14:paraId="21C91070" w14:textId="77777777" w:rsidR="009A1A42" w:rsidRPr="004B0EF9" w:rsidRDefault="002B5B0D" w:rsidP="007E72A2">
            <w:pPr>
              <w:pStyle w:val="Listaszerbekezds"/>
              <w:numPr>
                <w:ilvl w:val="0"/>
                <w:numId w:val="20"/>
              </w:numPr>
              <w:ind w:left="284" w:hanging="284"/>
            </w:pPr>
            <w:r>
              <w:t>a célfelület elérését segítő átadások létrehozása.</w:t>
            </w:r>
          </w:p>
        </w:tc>
      </w:tr>
      <w:tr w:rsidR="009A1A42" w14:paraId="11C360E1" w14:textId="77777777" w:rsidTr="000F0D21">
        <w:trPr>
          <w:trHeight w:val="442"/>
        </w:trPr>
        <w:tc>
          <w:tcPr>
            <w:tcW w:w="2927" w:type="dxa"/>
            <w:shd w:val="clear" w:color="auto" w:fill="B4C6E7" w:themeFill="accent5" w:themeFillTint="66"/>
            <w:vAlign w:val="center"/>
          </w:tcPr>
          <w:p w14:paraId="3E4BC881" w14:textId="77777777" w:rsidR="009A1A42" w:rsidRPr="008C5E6B" w:rsidRDefault="009A1A42">
            <w:pPr>
              <w:jc w:val="center"/>
              <w:rPr>
                <w:b/>
              </w:rPr>
            </w:pPr>
            <w:r w:rsidRPr="008C5E6B">
              <w:rPr>
                <w:b/>
              </w:rPr>
              <w:t>Feladat leírása</w:t>
            </w:r>
          </w:p>
        </w:tc>
        <w:tc>
          <w:tcPr>
            <w:tcW w:w="3863" w:type="dxa"/>
            <w:shd w:val="clear" w:color="auto" w:fill="B4C6E7" w:themeFill="accent5" w:themeFillTint="66"/>
            <w:vAlign w:val="center"/>
          </w:tcPr>
          <w:p w14:paraId="7C57E3F6" w14:textId="77777777" w:rsidR="009A1A42" w:rsidRPr="008C5E6B" w:rsidRDefault="009A1A42">
            <w:pPr>
              <w:jc w:val="center"/>
              <w:rPr>
                <w:b/>
              </w:rPr>
            </w:pPr>
            <w:r w:rsidRPr="008C5E6B">
              <w:rPr>
                <w:b/>
              </w:rPr>
              <w:t>A feladat ismertetése</w:t>
            </w:r>
          </w:p>
        </w:tc>
        <w:tc>
          <w:tcPr>
            <w:tcW w:w="1847" w:type="dxa"/>
            <w:shd w:val="clear" w:color="auto" w:fill="B4C6E7" w:themeFill="accent5" w:themeFillTint="66"/>
            <w:vAlign w:val="center"/>
          </w:tcPr>
          <w:p w14:paraId="52D1522C" w14:textId="77777777" w:rsidR="009A1A42" w:rsidRPr="008C5E6B" w:rsidRDefault="009A1A42">
            <w:pPr>
              <w:jc w:val="center"/>
              <w:rPr>
                <w:b/>
              </w:rPr>
            </w:pPr>
            <w:r w:rsidRPr="008C5E6B">
              <w:rPr>
                <w:b/>
              </w:rPr>
              <w:t>Feladat közbeni instrukció</w:t>
            </w:r>
          </w:p>
        </w:tc>
        <w:tc>
          <w:tcPr>
            <w:tcW w:w="1557" w:type="dxa"/>
            <w:shd w:val="clear" w:color="auto" w:fill="B4C6E7" w:themeFill="accent5" w:themeFillTint="66"/>
            <w:vAlign w:val="center"/>
          </w:tcPr>
          <w:p w14:paraId="434A3AED" w14:textId="77777777" w:rsidR="009A1A42" w:rsidRPr="008C5E6B" w:rsidRDefault="009A1A42">
            <w:pPr>
              <w:jc w:val="center"/>
              <w:rPr>
                <w:b/>
              </w:rPr>
            </w:pPr>
            <w:r w:rsidRPr="008C5E6B">
              <w:rPr>
                <w:b/>
              </w:rPr>
              <w:t>Szükséges eszközök</w:t>
            </w:r>
          </w:p>
        </w:tc>
      </w:tr>
      <w:tr w:rsidR="009A1A42" w14:paraId="39904C1C" w14:textId="77777777" w:rsidTr="000F0D21">
        <w:trPr>
          <w:trHeight w:val="3369"/>
        </w:trPr>
        <w:tc>
          <w:tcPr>
            <w:tcW w:w="2927" w:type="dxa"/>
          </w:tcPr>
          <w:p w14:paraId="30B27C4A" w14:textId="78CC2EEE" w:rsidR="009A1A42" w:rsidRDefault="009A1A42" w:rsidP="007E72A2">
            <w:pPr>
              <w:jc w:val="both"/>
            </w:pPr>
            <w:r w:rsidRPr="00CD7A7E">
              <w:t>Az állomáson kis bójákból</w:t>
            </w:r>
            <w:r w:rsidR="00454F1E">
              <w:t xml:space="preserve"> és gátakból</w:t>
            </w:r>
            <w:r w:rsidRPr="00CD7A7E">
              <w:t xml:space="preserve"> kb. 30-40 cm</w:t>
            </w:r>
            <w:r w:rsidR="009E54FF">
              <w:t xml:space="preserve"> széles kiskapukat alakítunk ki</w:t>
            </w:r>
            <w:r w:rsidR="00454F1E">
              <w:t xml:space="preserve"> </w:t>
            </w:r>
            <w:r w:rsidR="009E54FF">
              <w:t>véletlenszerű</w:t>
            </w:r>
            <w:r w:rsidR="0096376F">
              <w:t xml:space="preserve"> elhelyezéssel</w:t>
            </w:r>
            <w:r w:rsidRPr="00CD7A7E">
              <w:t xml:space="preserve">. </w:t>
            </w:r>
            <w:r w:rsidR="00454F1E">
              <w:t>A páralakítást követően indul a játék.</w:t>
            </w:r>
            <w:r w:rsidR="001F7979">
              <w:t xml:space="preserve"> A páralakítás kártyák segítségével történik. Az azonos színű kártyás tanulók lesznek együtt.</w:t>
            </w:r>
            <w:r w:rsidR="00454F1E">
              <w:t xml:space="preserve"> Játék közben m</w:t>
            </w:r>
            <w:r w:rsidRPr="00CD7A7E">
              <w:t xml:space="preserve">inél több </w:t>
            </w:r>
            <w:r w:rsidR="00454F1E">
              <w:t>gólt kell szerezniük a pároknak</w:t>
            </w:r>
            <w:r w:rsidRPr="00CD7A7E">
              <w:t xml:space="preserve"> úgy, hogy a </w:t>
            </w:r>
            <w:r w:rsidR="009E54FF">
              <w:t>labda a</w:t>
            </w:r>
            <w:r w:rsidR="00454F1E">
              <w:t xml:space="preserve"> kialakított kis</w:t>
            </w:r>
            <w:r w:rsidR="009E54FF">
              <w:t xml:space="preserve"> kapu</w:t>
            </w:r>
            <w:r w:rsidR="00454F1E">
              <w:t>ko</w:t>
            </w:r>
            <w:r w:rsidR="009E54FF">
              <w:t xml:space="preserve">n menjen keresztül. </w:t>
            </w:r>
            <w:r w:rsidR="00454F1E">
              <w:t>Megkötés, hogy e</w:t>
            </w:r>
            <w:r w:rsidRPr="00CD7A7E">
              <w:t xml:space="preserve">gymás után kétszer ugyanazon a kapun nem lehet </w:t>
            </w:r>
            <w:r w:rsidR="00454F1E">
              <w:t>gólt szerezni</w:t>
            </w:r>
            <w:r w:rsidRPr="00CD7A7E">
              <w:t>.</w:t>
            </w:r>
          </w:p>
        </w:tc>
        <w:tc>
          <w:tcPr>
            <w:tcW w:w="3863" w:type="dxa"/>
          </w:tcPr>
          <w:p w14:paraId="4A56F288" w14:textId="4C315520" w:rsidR="00454F1E" w:rsidRDefault="00454F1E" w:rsidP="006D2A0F">
            <w:pPr>
              <w:jc w:val="both"/>
              <w:rPr>
                <w:i/>
              </w:rPr>
            </w:pPr>
            <w:r>
              <w:rPr>
                <w:i/>
              </w:rPr>
              <w:t>Húzzon mindenki egy-egy kártyát, és találjátok meg gyorsan a párotokat!</w:t>
            </w:r>
            <w:r w:rsidR="009A1A42" w:rsidRPr="00BD40D9">
              <w:rPr>
                <w:i/>
              </w:rPr>
              <w:t xml:space="preserve"> Páronként</w:t>
            </w:r>
            <w:r>
              <w:rPr>
                <w:i/>
              </w:rPr>
              <w:t xml:space="preserve"> vegyetek fel egy labdát!</w:t>
            </w:r>
            <w:r w:rsidR="009A1A42" w:rsidRPr="00BD40D9">
              <w:rPr>
                <w:i/>
              </w:rPr>
              <w:t xml:space="preserve"> A pályán </w:t>
            </w:r>
            <w:r>
              <w:rPr>
                <w:i/>
              </w:rPr>
              <w:t>kiskapukat alakítottunk ki gátakból és kisbójákból. A cél, hogy közösen minél</w:t>
            </w:r>
            <w:r w:rsidR="00D14F81">
              <w:rPr>
                <w:i/>
              </w:rPr>
              <w:t xml:space="preserve"> több gólt szerezzetek a pályán úgy, hogy átgurul a labda a kapukon.</w:t>
            </w:r>
          </w:p>
          <w:p w14:paraId="04A32879" w14:textId="1B9B7F6C" w:rsidR="00D14F81" w:rsidRDefault="009A1A42" w:rsidP="006D2A0F">
            <w:pPr>
              <w:jc w:val="both"/>
              <w:rPr>
                <w:i/>
              </w:rPr>
            </w:pPr>
            <w:r w:rsidRPr="00BD40D9">
              <w:rPr>
                <w:i/>
              </w:rPr>
              <w:t xml:space="preserve">Egymás után kétszer nem </w:t>
            </w:r>
            <w:r w:rsidR="00BD40D9">
              <w:rPr>
                <w:i/>
              </w:rPr>
              <w:t>használhatjátok ugyanazt a kaput</w:t>
            </w:r>
            <w:r w:rsidRPr="00BD40D9">
              <w:rPr>
                <w:i/>
              </w:rPr>
              <w:t xml:space="preserve">. </w:t>
            </w:r>
            <w:r w:rsidR="00D14F81">
              <w:rPr>
                <w:i/>
              </w:rPr>
              <w:t>Kerüljétek az ütközést és egymás akadályozását a pályán</w:t>
            </w:r>
            <w:r w:rsidR="00610446">
              <w:rPr>
                <w:i/>
              </w:rPr>
              <w:t>!</w:t>
            </w:r>
          </w:p>
          <w:p w14:paraId="02544E00" w14:textId="77777777" w:rsidR="00EA39D0" w:rsidRDefault="00D14F81" w:rsidP="006D2A0F">
            <w:pPr>
              <w:jc w:val="both"/>
            </w:pPr>
            <w:r>
              <w:t>BEMUTATÁS: A gólszerzés módját be kell mutatni egy párossal.</w:t>
            </w:r>
          </w:p>
          <w:p w14:paraId="774117A2" w14:textId="77777777" w:rsidR="00EA39D0" w:rsidRDefault="00EA39D0" w:rsidP="006D2A0F">
            <w:pPr>
              <w:jc w:val="both"/>
            </w:pPr>
            <w:r>
              <w:t xml:space="preserve">KÉRDÉS: </w:t>
            </w:r>
            <w:r w:rsidRPr="007E72A2">
              <w:rPr>
                <w:i/>
              </w:rPr>
              <w:t xml:space="preserve">Mire kell figyelnetek a játék közben? </w:t>
            </w:r>
          </w:p>
          <w:p w14:paraId="1734A68E" w14:textId="3774210F" w:rsidR="00610446" w:rsidRDefault="00EA39D0" w:rsidP="006D2A0F">
            <w:pPr>
              <w:jc w:val="both"/>
            </w:pPr>
            <w:r>
              <w:t>VÁRT VÁLASZOK:</w:t>
            </w:r>
          </w:p>
          <w:p w14:paraId="59E65400" w14:textId="7D251995" w:rsidR="00610446" w:rsidRPr="007E72A2" w:rsidRDefault="00EA39D0" w:rsidP="007E72A2">
            <w:pPr>
              <w:pStyle w:val="Listaszerbekezds"/>
              <w:numPr>
                <w:ilvl w:val="0"/>
                <w:numId w:val="21"/>
              </w:numPr>
              <w:ind w:left="284" w:hanging="284"/>
              <w:jc w:val="both"/>
              <w:rPr>
                <w:i/>
              </w:rPr>
            </w:pPr>
            <w:r w:rsidRPr="007E72A2">
              <w:rPr>
                <w:i/>
              </w:rPr>
              <w:t>pontosan passzoljunk,</w:t>
            </w:r>
          </w:p>
          <w:p w14:paraId="7431699A" w14:textId="135360DE" w:rsidR="00610446" w:rsidRPr="007E72A2" w:rsidRDefault="00EA39D0" w:rsidP="007E72A2">
            <w:pPr>
              <w:pStyle w:val="Listaszerbekezds"/>
              <w:numPr>
                <w:ilvl w:val="0"/>
                <w:numId w:val="21"/>
              </w:numPr>
              <w:ind w:left="284" w:hanging="284"/>
              <w:jc w:val="both"/>
              <w:rPr>
                <w:i/>
              </w:rPr>
            </w:pPr>
            <w:r w:rsidRPr="007E72A2">
              <w:rPr>
                <w:i/>
              </w:rPr>
              <w:t>közelről célszerű gólt szereznünk</w:t>
            </w:r>
            <w:r w:rsidR="00610446" w:rsidRPr="007E72A2">
              <w:rPr>
                <w:i/>
              </w:rPr>
              <w:t>,</w:t>
            </w:r>
          </w:p>
          <w:p w14:paraId="26AD1E7A" w14:textId="00B7E252" w:rsidR="009A1A42" w:rsidRPr="007E72A2" w:rsidRDefault="00EA39D0" w:rsidP="007E72A2">
            <w:pPr>
              <w:pStyle w:val="Listaszerbekezds"/>
              <w:numPr>
                <w:ilvl w:val="0"/>
                <w:numId w:val="21"/>
              </w:numPr>
              <w:ind w:left="284" w:hanging="284"/>
              <w:jc w:val="both"/>
              <w:rPr>
                <w:i/>
              </w:rPr>
            </w:pPr>
            <w:r w:rsidRPr="007E72A2">
              <w:rPr>
                <w:i/>
              </w:rPr>
              <w:t>a labda nélküli az üres kapu túloldalára helyezkedjen</w:t>
            </w:r>
            <w:r w:rsidR="00610446">
              <w:rPr>
                <w:i/>
              </w:rPr>
              <w:t>.</w:t>
            </w:r>
          </w:p>
        </w:tc>
        <w:tc>
          <w:tcPr>
            <w:tcW w:w="1847" w:type="dxa"/>
          </w:tcPr>
          <w:p w14:paraId="5A76E697" w14:textId="77777777" w:rsidR="009A1A42" w:rsidRDefault="00EA39D0" w:rsidP="007E72A2">
            <w:pPr>
              <w:jc w:val="both"/>
              <w:rPr>
                <w:i/>
              </w:rPr>
            </w:pPr>
            <w:r>
              <w:rPr>
                <w:i/>
              </w:rPr>
              <w:t xml:space="preserve">Szerezzetek minél több gólt! </w:t>
            </w:r>
            <w:r w:rsidR="00574862">
              <w:rPr>
                <w:i/>
              </w:rPr>
              <w:t>Pontos átadásokra törekedjetek</w:t>
            </w:r>
            <w:r w:rsidR="00BD40D9">
              <w:rPr>
                <w:i/>
              </w:rPr>
              <w:t>!</w:t>
            </w:r>
          </w:p>
          <w:p w14:paraId="1E791882" w14:textId="77777777" w:rsidR="009A1A42" w:rsidRDefault="00BD40D9" w:rsidP="007E72A2">
            <w:pPr>
              <w:jc w:val="both"/>
              <w:rPr>
                <w:i/>
              </w:rPr>
            </w:pPr>
            <w:r>
              <w:rPr>
                <w:i/>
              </w:rPr>
              <w:t>Próbáljátok meg az összes kapun átgurítani a labdát!</w:t>
            </w:r>
          </w:p>
          <w:p w14:paraId="26ADEB0D" w14:textId="77777777" w:rsidR="009A1A42" w:rsidRPr="00F32932" w:rsidRDefault="009A1A42" w:rsidP="007E72A2">
            <w:pPr>
              <w:jc w:val="both"/>
              <w:rPr>
                <w:i/>
              </w:rPr>
            </w:pPr>
            <w:r>
              <w:rPr>
                <w:i/>
              </w:rPr>
              <w:t>Passz után a lehető legrövidebb idő al</w:t>
            </w:r>
            <w:r w:rsidR="005A0413">
              <w:rPr>
                <w:i/>
              </w:rPr>
              <w:t>att keressetek egy másik kaput!</w:t>
            </w:r>
          </w:p>
        </w:tc>
        <w:tc>
          <w:tcPr>
            <w:tcW w:w="1557" w:type="dxa"/>
          </w:tcPr>
          <w:p w14:paraId="791F118F" w14:textId="2DBCEA51" w:rsidR="009A1A42" w:rsidRDefault="009A1A42" w:rsidP="007E72A2">
            <w:pPr>
              <w:jc w:val="both"/>
            </w:pPr>
            <w:bookmarkStart w:id="6" w:name="_Hlk514316475"/>
            <w:r w:rsidRPr="00D057A9">
              <w:rPr>
                <w:b/>
              </w:rPr>
              <w:t>16 db</w:t>
            </w:r>
            <w:r>
              <w:t xml:space="preserve"> </w:t>
            </w:r>
            <w:proofErr w:type="spellStart"/>
            <w:r>
              <w:t>pionbója</w:t>
            </w:r>
            <w:proofErr w:type="spellEnd"/>
            <w:r w:rsidR="00812283">
              <w:t>;</w:t>
            </w:r>
          </w:p>
          <w:p w14:paraId="37F191DC" w14:textId="4375E3EB" w:rsidR="009A1A42" w:rsidRDefault="009A1A42" w:rsidP="007E72A2">
            <w:pPr>
              <w:jc w:val="both"/>
            </w:pPr>
            <w:r w:rsidRPr="008C5E6B">
              <w:rPr>
                <w:b/>
              </w:rPr>
              <w:t>6 db</w:t>
            </w:r>
            <w:r>
              <w:t xml:space="preserve"> magasabb gát (27 cm)</w:t>
            </w:r>
            <w:r w:rsidR="00812283">
              <w:t>;</w:t>
            </w:r>
          </w:p>
          <w:p w14:paraId="497588F3" w14:textId="1854FAE2" w:rsidR="009A1A42" w:rsidRDefault="009A1A42" w:rsidP="007E72A2">
            <w:pPr>
              <w:jc w:val="both"/>
              <w:rPr>
                <w:rFonts w:ascii="Calibri" w:hAnsi="Calibri" w:cs="Calibri"/>
              </w:rPr>
            </w:pPr>
            <w:r w:rsidRPr="00D057A9">
              <w:rPr>
                <w:b/>
              </w:rPr>
              <w:t>4 db</w:t>
            </w:r>
            <w:r>
              <w:t xml:space="preserve"> </w:t>
            </w:r>
            <w:r w:rsidRPr="00427C5A">
              <w:rPr>
                <w:rFonts w:ascii="Calibri" w:hAnsi="Calibri" w:cs="Calibri"/>
              </w:rPr>
              <w:t>focilabda</w:t>
            </w:r>
            <w:r w:rsidR="00812283">
              <w:rPr>
                <w:rFonts w:ascii="Calibri" w:hAnsi="Calibri" w:cs="Calibri"/>
              </w:rPr>
              <w:t>;</w:t>
            </w:r>
          </w:p>
          <w:p w14:paraId="3D13BEED" w14:textId="77777777" w:rsidR="009A1A42" w:rsidRDefault="009A1A42" w:rsidP="007E72A2">
            <w:pPr>
              <w:jc w:val="both"/>
            </w:pPr>
            <w:r w:rsidRPr="00D057A9">
              <w:rPr>
                <w:rFonts w:ascii="Calibri" w:hAnsi="Calibri" w:cs="Calibri"/>
                <w:b/>
              </w:rPr>
              <w:t>4</w:t>
            </w:r>
            <w:r w:rsidR="00152ED0">
              <w:rPr>
                <w:rFonts w:ascii="Calibri" w:hAnsi="Calibri" w:cs="Calibri"/>
                <w:b/>
              </w:rPr>
              <w:t xml:space="preserve"> </w:t>
            </w:r>
            <w:r w:rsidRPr="00D057A9">
              <w:rPr>
                <w:rFonts w:ascii="Calibri" w:hAnsi="Calibri" w:cs="Calibri"/>
                <w:b/>
              </w:rPr>
              <w:t>db</w:t>
            </w:r>
            <w:r>
              <w:rPr>
                <w:rFonts w:ascii="Calibri" w:hAnsi="Calibri" w:cs="Calibri"/>
              </w:rPr>
              <w:t xml:space="preserve"> </w:t>
            </w:r>
            <w:r w:rsidRPr="00427C5A">
              <w:rPr>
                <w:rFonts w:ascii="Calibri" w:hAnsi="Calibri" w:cs="Calibri"/>
              </w:rPr>
              <w:t>gyerekfoci</w:t>
            </w:r>
            <w:bookmarkEnd w:id="6"/>
          </w:p>
        </w:tc>
      </w:tr>
      <w:tr w:rsidR="009A1A42" w14:paraId="6693AB14" w14:textId="77777777" w:rsidTr="000F0D21">
        <w:trPr>
          <w:trHeight w:val="5399"/>
        </w:trPr>
        <w:tc>
          <w:tcPr>
            <w:tcW w:w="10194" w:type="dxa"/>
            <w:gridSpan w:val="4"/>
          </w:tcPr>
          <w:p w14:paraId="6FC4A8FB" w14:textId="51D05D63" w:rsidR="009A1A42" w:rsidRDefault="00387F60" w:rsidP="009A1A4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9B7E80" wp14:editId="53C7C0C2">
                  <wp:extent cx="2839873" cy="3847381"/>
                  <wp:effectExtent l="0" t="0" r="0" b="1270"/>
                  <wp:docPr id="74" name="Kép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031" cy="3863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A2CE2A" w14:textId="77777777" w:rsidR="00610446" w:rsidRDefault="00610446">
      <w:r>
        <w:br w:type="page"/>
      </w:r>
    </w:p>
    <w:tbl>
      <w:tblPr>
        <w:tblStyle w:val="Rcsostblzat"/>
        <w:tblW w:w="5000" w:type="pct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256"/>
        <w:gridCol w:w="4373"/>
        <w:gridCol w:w="1579"/>
        <w:gridCol w:w="986"/>
      </w:tblGrid>
      <w:tr w:rsidR="009A1A42" w14:paraId="4F26128A" w14:textId="77777777" w:rsidTr="008171E8">
        <w:trPr>
          <w:trHeight w:val="1169"/>
        </w:trPr>
        <w:tc>
          <w:tcPr>
            <w:tcW w:w="10194" w:type="dxa"/>
            <w:gridSpan w:val="4"/>
            <w:shd w:val="clear" w:color="auto" w:fill="FFF2CC" w:themeFill="accent4" w:themeFillTint="33"/>
          </w:tcPr>
          <w:p w14:paraId="52CA59C9" w14:textId="7834D15C" w:rsidR="009A1A42" w:rsidRDefault="00DD4FBF" w:rsidP="007B6E73">
            <w:pPr>
              <w:ind w:right="329"/>
              <w:jc w:val="center"/>
              <w:rPr>
                <w:b/>
                <w:sz w:val="24"/>
              </w:rPr>
            </w:pPr>
            <w:r>
              <w:rPr>
                <w:b/>
                <w:noProof/>
                <w:color w:val="0070C0"/>
                <w:sz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02DF14A2" wp14:editId="0E2AF07B">
                      <wp:simplePos x="0" y="0"/>
                      <wp:positionH relativeFrom="column">
                        <wp:posOffset>6156325</wp:posOffset>
                      </wp:positionH>
                      <wp:positionV relativeFrom="paragraph">
                        <wp:posOffset>57150</wp:posOffset>
                      </wp:positionV>
                      <wp:extent cx="180000" cy="180000"/>
                      <wp:effectExtent l="0" t="0" r="10795" b="10795"/>
                      <wp:wrapNone/>
                      <wp:docPr id="47" name="Csoportba foglalás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000" cy="180000"/>
                                <a:chOff x="0" y="0"/>
                                <a:chExt cx="180000" cy="180000"/>
                              </a:xfrm>
                            </wpg:grpSpPr>
                            <wps:wsp>
                              <wps:cNvPr id="48" name="Ellipszis 48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Szövegdoboz 49"/>
                              <wps:cNvSpPr txBox="1"/>
                              <wps:spPr>
                                <a:xfrm>
                                  <a:off x="0" y="0"/>
                                  <a:ext cx="178435" cy="167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B02BEF9" w14:textId="77777777" w:rsidR="00053AB0" w:rsidRPr="000C477B" w:rsidRDefault="00053AB0" w:rsidP="00DD4FB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DF14A2" id="Csoportba foglalás 47" o:spid="_x0000_s1069" style="position:absolute;left:0;text-align:left;margin-left:484.75pt;margin-top:4.5pt;width:14.15pt;height:14.15pt;z-index:251698176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ufQgMAADkJAAAOAAAAZHJzL2Uyb0RvYy54bWzcVstOGzEU3VfqP1jel0lCQmDEgGh4qBIC&#10;VKhYOx7PQ/L4uraTSfI3/Yn+AD/Wa88jCBBVQWLRLCa278P2ueeemcPjVSXJUhhbgkrocGdAiVAc&#10;0lLlCf1xd/5lnxLrmEqZBCUSuhaWHh99/nRY61iMoACZCkMwibJxrRNaOKfjKLK8EBWzO6CFQmMG&#10;pmIOpyaPUsNqzF7JaDQY7EU1mFQb4MJaXD1tjPQo5M8ywd11llnhiEwons2FpwnPuX9GR4cszg3T&#10;RcnbY7A3nKJipcJN+1SnzDGyMOWzVFXJDVjI3A6HKoIsK7kId8DbDAdPbnNhYKHDXfK4znUPE0L7&#10;BKc3p+VXyxtDyjSh4yklilVYo5kFDcbNGckgl0w+/LIErQhVrfMYIy6MvtU3pl3Im5m//Sozlf/H&#10;e5FVAHndgyxWjnBcHO4P8EcJR1M7DkXgBVbqWRQvzl6Ni7pNI3+2/ii1RjrZLWL2fYjdFkyLUAjr&#10;798hhtxuEDuTstR2UyJO+w1Owa8HycYW8XofQv1NWayNdRcCKuIHCRVhd38+FrPlpXWIJ3p3Xjjx&#10;cDQnCCO3lsI7S/VdZFh8rMooRIe2EzNpyJJhwzDOhXLjxlSwVDTLk1DAZpM+ImwZEvrMWSlln3v4&#10;Wu4mTevvQ0Xo2j548PfgPiLsDMr1wVWpwLyUQLqhrxOilDX+HUgNNB6lOaRrLLSBRjOs5uclwn3J&#10;rLthBkUCOYzC567xkUmoEwrtiJICzOalde+PTEQrJTWKTkLtzwUzghL5TSFHD4bjsVepMBlPpiOc&#10;mMeW+WOLWlQzwDINUWI1D0Pv72Q3zAxU96iPJ35XNDHFce+Ecme6ycw1YogKy8XJSXBDZdLMXapb&#10;zX1yj6rn0t3qnhndcs5hO19B1xfPeNf4+kgFJwsHWRlIucW1xRt71KvKRzTrQdest5uH30uRpzCH&#10;DRkfPOlX4lZfwctUt/5PnTvdH+9OWm3bmw4Gk5ZlnTB2PdmiaPD9FPB9sW09eOfYSEhU36sEKba3&#10;O2kaorcghaXq2BtExsPpVvNVUPVhOMEW94/lc8/lnsc4aDiMg/+Fv+HVg+/noCftt4T/AHg8DxXa&#10;fvEc/QEAAP//AwBQSwMEFAAGAAgAAAAhALVhPpvfAAAACAEAAA8AAABkcnMvZG93bnJldi54bWxM&#10;j0FLw0AQhe+C/2EZwZvdxNDWxGxKKeqpCLZC6W2anSah2d2Q3Sbpv3c86W0e7/HmfflqMq0YqPeN&#10;swriWQSCbOl0YysF3/v3pxcQPqDV2DpLCm7kYVXc3+WYaTfaLxp2oRJcYn2GCuoQukxKX9Zk0M9c&#10;R5a9s+sNBpZ9JXWPI5ebVj5H0UIabCx/qLGjTU3lZXc1Cj5GHNdJ/DZsL+fN7biffx62MSn1+DCt&#10;X0EEmsJfGH7n83QoeNPJXa32olWQLtI5R/lgJPbTdMkoJwXJMgFZ5PI/QPEDAAD//wMAUEsBAi0A&#10;FAAGAAgAAAAhALaDOJL+AAAA4QEAABMAAAAAAAAAAAAAAAAAAAAAAFtDb250ZW50X1R5cGVzXS54&#10;bWxQSwECLQAUAAYACAAAACEAOP0h/9YAAACUAQAACwAAAAAAAAAAAAAAAAAvAQAAX3JlbHMvLnJl&#10;bHNQSwECLQAUAAYACAAAACEA16VLn0IDAAA5CQAADgAAAAAAAAAAAAAAAAAuAgAAZHJzL2Uyb0Rv&#10;Yy54bWxQSwECLQAUAAYACAAAACEAtWE+m98AAAAIAQAADwAAAAAAAAAAAAAAAACcBQAAZHJzL2Rv&#10;d25yZXYueG1sUEsFBgAAAAAEAAQA8wAAAKgGAAAAAA==&#10;">
                      <v:oval id="Ellipszis 48" o:spid="_x0000_s1070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MGwAAAANsAAAAPAAAAZHJzL2Rvd25yZXYueG1sRE/LisIw&#10;FN0L8w/hCrPTVBnEqUaRAUGGWWgVxuW1uX1gc1OSaOvfm4Xg8nDey3VvGnEn52vLCibjBARxbnXN&#10;pYLTcTuag/ABWWNjmRQ8yMN69TFYYqptxwe6Z6EUMYR9igqqENpUSp9XZNCPbUscucI6gyFCV0rt&#10;sIvhppHTJJlJgzXHhgpb+qkov2Y3o6D7/c/ct/mbns/7021TXCausI1Sn8N+swARqA9v8cu90wq+&#10;4tj4Jf4AuXoCAAD//wMAUEsBAi0AFAAGAAgAAAAhANvh9svuAAAAhQEAABMAAAAAAAAAAAAAAAAA&#10;AAAAAFtDb250ZW50X1R5cGVzXS54bWxQSwECLQAUAAYACAAAACEAWvQsW78AAAAVAQAACwAAAAAA&#10;AAAAAAAAAAAfAQAAX3JlbHMvLnJlbHNQSwECLQAUAAYACAAAACEAtrpzBsAAAADbAAAADwAAAAAA&#10;AAAAAAAAAAAHAgAAZHJzL2Rvd25yZXYueG1sUEsFBgAAAAADAAMAtwAAAPQCAAAAAA==&#10;" fillcolor="#ffc000 [3207]" strokecolor="#7f5f00 [1607]" strokeweight="1pt">
                        <v:stroke joinstyle="miter"/>
                      </v:oval>
                      <v:shape id="Szövegdoboz 49" o:spid="_x0000_s1071" type="#_x0000_t202" style="position:absolute;width:178435;height:167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d0TxAAAANsAAAAPAAAAZHJzL2Rvd25yZXYueG1sRI/dasJA&#10;FITvC77DcgTv6sYiUqOriFCbChX8eYBD9piNyZ4N2W1M394VCr0cZuYbZrnubS06an3pWMFknIAg&#10;zp0uuVBwOX+8voPwAVlj7ZgU/JKH9WrwssRUuzsfqTuFQkQI+xQVmBCaVEqfG7Lox64hjt7VtRZD&#10;lG0hdYv3CLe1fEuSmbRYclww2NDWUF6dfqyCXXmdnA9dVTSm+vrc7bPvW3YLSo2G/WYBIlAf/sN/&#10;7UwrmM7h+SX+ALl6AAAA//8DAFBLAQItABQABgAIAAAAIQDb4fbL7gAAAIUBAAATAAAAAAAAAAAA&#10;AAAAAAAAAABbQ29udGVudF9UeXBlc10ueG1sUEsBAi0AFAAGAAgAAAAhAFr0LFu/AAAAFQEAAAsA&#10;AAAAAAAAAAAAAAAAHwEAAF9yZWxzLy5yZWxzUEsBAi0AFAAGAAgAAAAhAO3F3RP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3B02BEF9" w14:textId="77777777" w:rsidR="00053AB0" w:rsidRPr="000C477B" w:rsidRDefault="00053AB0" w:rsidP="00DD4FB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A1A42" w:rsidRPr="00047D6D">
              <w:rPr>
                <w:b/>
                <w:sz w:val="24"/>
              </w:rPr>
              <w:t>Kézilabda</w:t>
            </w:r>
            <w:r w:rsidR="00152ED0">
              <w:rPr>
                <w:b/>
                <w:sz w:val="24"/>
              </w:rPr>
              <w:t>:</w:t>
            </w:r>
            <w:r w:rsidR="009A1A42" w:rsidRPr="00047D6D">
              <w:rPr>
                <w:b/>
                <w:sz w:val="24"/>
              </w:rPr>
              <w:t xml:space="preserve"> </w:t>
            </w:r>
            <w:r w:rsidR="00152ED0">
              <w:rPr>
                <w:b/>
                <w:sz w:val="24"/>
              </w:rPr>
              <w:t>labda</w:t>
            </w:r>
            <w:r w:rsidR="009A1A42" w:rsidRPr="00047D6D">
              <w:rPr>
                <w:b/>
                <w:sz w:val="24"/>
              </w:rPr>
              <w:t>átadás</w:t>
            </w:r>
            <w:r w:rsidR="00152ED0">
              <w:rPr>
                <w:b/>
                <w:sz w:val="24"/>
              </w:rPr>
              <w:t xml:space="preserve">, </w:t>
            </w:r>
            <w:r w:rsidR="009A1A42" w:rsidRPr="00047D6D">
              <w:rPr>
                <w:b/>
                <w:sz w:val="24"/>
              </w:rPr>
              <w:t>-átvétel cicajátékban</w:t>
            </w:r>
            <w:r w:rsidR="009A1A42">
              <w:rPr>
                <w:b/>
                <w:sz w:val="24"/>
              </w:rPr>
              <w:t xml:space="preserve"> (4:2)</w:t>
            </w:r>
            <w:r>
              <w:rPr>
                <w:b/>
                <w:noProof/>
                <w:color w:val="0070C0"/>
                <w:sz w:val="28"/>
              </w:rPr>
              <w:t xml:space="preserve"> </w:t>
            </w:r>
          </w:p>
          <w:p w14:paraId="37E35773" w14:textId="77777777" w:rsidR="00EA39D0" w:rsidRDefault="00EA39D0" w:rsidP="00D90FBA">
            <w:pPr>
              <w:jc w:val="both"/>
            </w:pPr>
            <w:r>
              <w:t>Tanulási célok:</w:t>
            </w:r>
          </w:p>
          <w:p w14:paraId="279EB20B" w14:textId="77777777" w:rsidR="00EA39D0" w:rsidRDefault="00EA39D0" w:rsidP="007E72A2">
            <w:pPr>
              <w:pStyle w:val="Listaszerbekezds"/>
              <w:numPr>
                <w:ilvl w:val="0"/>
                <w:numId w:val="20"/>
              </w:numPr>
              <w:ind w:left="284" w:hanging="284"/>
              <w:jc w:val="both"/>
            </w:pPr>
            <w:r>
              <w:t>üres területre helyezkedés (elszakadás),</w:t>
            </w:r>
          </w:p>
          <w:p w14:paraId="24EDBADA" w14:textId="297203B6" w:rsidR="00EA39D0" w:rsidRDefault="00EA39D0" w:rsidP="007E72A2">
            <w:pPr>
              <w:pStyle w:val="Listaszerbekezds"/>
              <w:numPr>
                <w:ilvl w:val="0"/>
                <w:numId w:val="20"/>
              </w:numPr>
              <w:ind w:left="284" w:hanging="284"/>
              <w:jc w:val="both"/>
            </w:pPr>
            <w:r>
              <w:t>támadó és védő szerepkörök alkalmazása</w:t>
            </w:r>
            <w:r w:rsidR="00610446">
              <w:t>.</w:t>
            </w:r>
          </w:p>
        </w:tc>
      </w:tr>
      <w:tr w:rsidR="006755D5" w14:paraId="1922AE40" w14:textId="77777777" w:rsidTr="008171E8">
        <w:trPr>
          <w:trHeight w:val="453"/>
        </w:trPr>
        <w:tc>
          <w:tcPr>
            <w:tcW w:w="3256" w:type="dxa"/>
            <w:shd w:val="clear" w:color="auto" w:fill="B4C6E7" w:themeFill="accent5" w:themeFillTint="66"/>
            <w:vAlign w:val="center"/>
          </w:tcPr>
          <w:p w14:paraId="02A20DB4" w14:textId="77777777" w:rsidR="009A1A42" w:rsidRPr="008C5E6B" w:rsidRDefault="009A1A42">
            <w:pPr>
              <w:jc w:val="center"/>
              <w:rPr>
                <w:b/>
              </w:rPr>
            </w:pPr>
            <w:r w:rsidRPr="008C5E6B">
              <w:rPr>
                <w:b/>
              </w:rPr>
              <w:t>Feladat leírása</w:t>
            </w:r>
          </w:p>
        </w:tc>
        <w:tc>
          <w:tcPr>
            <w:tcW w:w="4373" w:type="dxa"/>
            <w:shd w:val="clear" w:color="auto" w:fill="B4C6E7" w:themeFill="accent5" w:themeFillTint="66"/>
            <w:vAlign w:val="center"/>
          </w:tcPr>
          <w:p w14:paraId="1DF47681" w14:textId="77777777" w:rsidR="009A1A42" w:rsidRPr="008C5E6B" w:rsidRDefault="009A1A42">
            <w:pPr>
              <w:jc w:val="center"/>
              <w:rPr>
                <w:b/>
              </w:rPr>
            </w:pPr>
            <w:r w:rsidRPr="008C5E6B">
              <w:rPr>
                <w:b/>
              </w:rPr>
              <w:t>A feladat ismertetése</w:t>
            </w:r>
          </w:p>
        </w:tc>
        <w:tc>
          <w:tcPr>
            <w:tcW w:w="1579" w:type="dxa"/>
            <w:shd w:val="clear" w:color="auto" w:fill="B4C6E7" w:themeFill="accent5" w:themeFillTint="66"/>
            <w:vAlign w:val="center"/>
          </w:tcPr>
          <w:p w14:paraId="4672EA9D" w14:textId="77777777" w:rsidR="009A1A42" w:rsidRPr="008C5E6B" w:rsidRDefault="009A1A42">
            <w:pPr>
              <w:jc w:val="center"/>
              <w:rPr>
                <w:b/>
              </w:rPr>
            </w:pPr>
            <w:r w:rsidRPr="008C5E6B">
              <w:rPr>
                <w:b/>
              </w:rPr>
              <w:t>Feladat közbeni instrukció</w:t>
            </w:r>
          </w:p>
        </w:tc>
        <w:tc>
          <w:tcPr>
            <w:tcW w:w="986" w:type="dxa"/>
            <w:shd w:val="clear" w:color="auto" w:fill="B4C6E7" w:themeFill="accent5" w:themeFillTint="66"/>
            <w:vAlign w:val="center"/>
          </w:tcPr>
          <w:p w14:paraId="419F58E9" w14:textId="77777777" w:rsidR="009A1A42" w:rsidRPr="008C5E6B" w:rsidRDefault="009A1A42">
            <w:pPr>
              <w:jc w:val="center"/>
              <w:rPr>
                <w:b/>
              </w:rPr>
            </w:pPr>
            <w:r w:rsidRPr="008C5E6B">
              <w:rPr>
                <w:b/>
              </w:rPr>
              <w:t>Szükséges eszközök</w:t>
            </w:r>
          </w:p>
        </w:tc>
      </w:tr>
      <w:tr w:rsidR="006755D5" w14:paraId="694E8743" w14:textId="77777777" w:rsidTr="008171E8">
        <w:trPr>
          <w:trHeight w:val="4972"/>
        </w:trPr>
        <w:tc>
          <w:tcPr>
            <w:tcW w:w="3256" w:type="dxa"/>
          </w:tcPr>
          <w:p w14:paraId="62838B4A" w14:textId="16051F22" w:rsidR="00EE030F" w:rsidRDefault="00EE030F">
            <w:pPr>
              <w:jc w:val="both"/>
            </w:pPr>
            <w:r>
              <w:t>A kijelölt</w:t>
            </w:r>
            <w:r w:rsidR="00FD1DB9">
              <w:t xml:space="preserve"> két</w:t>
            </w:r>
            <w:r>
              <w:t xml:space="preserve"> területen két karika található egymástól kb. 6-8 méterre. A tanulókat</w:t>
            </w:r>
            <w:r w:rsidR="00FD1DB9">
              <w:t xml:space="preserve"> két csoportba és </w:t>
            </w:r>
            <w:proofErr w:type="spellStart"/>
            <w:r w:rsidR="00FD1DB9">
              <w:t>csoportonként</w:t>
            </w:r>
            <w:proofErr w:type="spellEnd"/>
            <w:r>
              <w:t xml:space="preserve"> párokba rendezzük</w:t>
            </w:r>
            <w:r w:rsidR="00FD1DB9">
              <w:t>. 2-2</w:t>
            </w:r>
            <w:r>
              <w:t xml:space="preserve"> párra különböző színű jelzőtrikót teszünk. A játék során </w:t>
            </w:r>
            <w:r w:rsidR="00240DEF">
              <w:t>4:2 elleni</w:t>
            </w:r>
            <w:r>
              <w:t xml:space="preserve"> cicajáték alakul ki, amelyben az egyik páros a karikákban állva segíti a labdatartást. Egy másik páros lesz a támadó, a másik a labdaszerző. A játék célja, hogy minél több átadást adjanak egymásnak a támadók, illetve a védők </w:t>
            </w:r>
            <w:r w:rsidR="00562F72">
              <w:t xml:space="preserve">labdát </w:t>
            </w:r>
            <w:r>
              <w:t>szerezzenek. Labdaszerzés esetén az addigi támadókból lesznek a karikás segítők, míg a karikában álló párok a védők.</w:t>
            </w:r>
          </w:p>
          <w:p w14:paraId="6B837F01" w14:textId="5D881B4D" w:rsidR="009A1A42" w:rsidRDefault="00EE030F">
            <w:pPr>
              <w:jc w:val="both"/>
            </w:pPr>
            <w:r>
              <w:t xml:space="preserve">Megkötések: A labdát nem lehet leütni, maximum 3 lépést lehet tenni vele. A karikában az egyik lábnak mindig </w:t>
            </w:r>
            <w:r w:rsidR="006E16B5">
              <w:t xml:space="preserve">benne </w:t>
            </w:r>
            <w:r>
              <w:t>kell lennie.</w:t>
            </w:r>
          </w:p>
        </w:tc>
        <w:tc>
          <w:tcPr>
            <w:tcW w:w="4373" w:type="dxa"/>
          </w:tcPr>
          <w:p w14:paraId="2EAC437F" w14:textId="498C4728" w:rsidR="00C11C28" w:rsidRDefault="00FD1DB9">
            <w:pPr>
              <w:jc w:val="both"/>
              <w:rPr>
                <w:i/>
              </w:rPr>
            </w:pPr>
            <w:r>
              <w:rPr>
                <w:i/>
              </w:rPr>
              <w:t>Húzzon mindenki egy-egy kártyát, és találjátok meg gyorsan a párotokat!</w:t>
            </w:r>
            <w:r w:rsidRPr="00BD40D9">
              <w:rPr>
                <w:i/>
              </w:rPr>
              <w:t xml:space="preserve"> </w:t>
            </w:r>
            <w:proofErr w:type="spellStart"/>
            <w:r w:rsidR="009A1A42" w:rsidRPr="00B7223D">
              <w:rPr>
                <w:i/>
              </w:rPr>
              <w:t>Hatan</w:t>
            </w:r>
            <w:proofErr w:type="spellEnd"/>
            <w:r w:rsidR="009A1A42" w:rsidRPr="00B7223D">
              <w:rPr>
                <w:i/>
              </w:rPr>
              <w:t xml:space="preserve"> ezen az oldalon fogtok </w:t>
            </w:r>
            <w:r w:rsidR="00152ED0">
              <w:rPr>
                <w:i/>
              </w:rPr>
              <w:t>játszani</w:t>
            </w:r>
            <w:r w:rsidR="009A1A42" w:rsidRPr="00B7223D">
              <w:rPr>
                <w:i/>
              </w:rPr>
              <w:t xml:space="preserve">, </w:t>
            </w:r>
            <w:proofErr w:type="spellStart"/>
            <w:r w:rsidR="009A1A42" w:rsidRPr="00B7223D">
              <w:rPr>
                <w:i/>
              </w:rPr>
              <w:t>hatan</w:t>
            </w:r>
            <w:proofErr w:type="spellEnd"/>
            <w:r w:rsidR="009A1A42" w:rsidRPr="00B7223D">
              <w:rPr>
                <w:i/>
              </w:rPr>
              <w:t xml:space="preserve"> a másik oldalon. </w:t>
            </w:r>
            <w:r w:rsidR="00C11C28">
              <w:rPr>
                <w:i/>
              </w:rPr>
              <w:t>A játék neve: 4</w:t>
            </w:r>
            <w:r w:rsidR="00562F72">
              <w:rPr>
                <w:i/>
              </w:rPr>
              <w:t>:</w:t>
            </w:r>
            <w:r w:rsidR="00C11C28">
              <w:rPr>
                <w:i/>
              </w:rPr>
              <w:t xml:space="preserve">2-es cica. </w:t>
            </w:r>
          </w:p>
          <w:p w14:paraId="21A63BFA" w14:textId="77777777" w:rsidR="00C11C28" w:rsidRPr="007E72A2" w:rsidRDefault="00C11C28">
            <w:pPr>
              <w:jc w:val="both"/>
            </w:pPr>
            <w:r w:rsidRPr="007E72A2">
              <w:t>BEMUTATÁS KÖZBENI MAGYARÁZAT:</w:t>
            </w:r>
          </w:p>
          <w:p w14:paraId="01579B53" w14:textId="3539C99A" w:rsidR="00C11C28" w:rsidRDefault="00C11C28">
            <w:pPr>
              <w:jc w:val="both"/>
              <w:rPr>
                <w:i/>
              </w:rPr>
            </w:pPr>
            <w:r>
              <w:rPr>
                <w:i/>
              </w:rPr>
              <w:t>A piros trikós pár álljon be egy-egy karikába! A kék trikós lesz a támadó, a trikó nélküli pedig a védő. A két támadó</w:t>
            </w:r>
            <w:r w:rsidR="00FB3193">
              <w:rPr>
                <w:i/>
              </w:rPr>
              <w:t xml:space="preserve"> feladata, hogy</w:t>
            </w:r>
            <w:r>
              <w:rPr>
                <w:i/>
              </w:rPr>
              <w:t xml:space="preserve"> egymásnak és a karikákban állóknak szabadon passzolva </w:t>
            </w:r>
            <w:r w:rsidR="00FB3193">
              <w:rPr>
                <w:i/>
              </w:rPr>
              <w:t>járassa a labdát</w:t>
            </w:r>
            <w:r>
              <w:rPr>
                <w:i/>
              </w:rPr>
              <w:t>. Ha a védő</w:t>
            </w:r>
            <w:r w:rsidR="00FB3193">
              <w:rPr>
                <w:i/>
              </w:rPr>
              <w:t>k</w:t>
            </w:r>
            <w:r>
              <w:rPr>
                <w:i/>
              </w:rPr>
              <w:t xml:space="preserve"> labdát szereznek, akkor csere történik, a védőkből mozgós támadók lesznek, a támadók karikába lépnek, a karikások pedig védőkké válnak.</w:t>
            </w:r>
          </w:p>
          <w:p w14:paraId="18EE66CB" w14:textId="375AB87E" w:rsidR="009A1A42" w:rsidRDefault="00C11C28">
            <w:pPr>
              <w:jc w:val="both"/>
              <w:rPr>
                <w:i/>
              </w:rPr>
            </w:pPr>
            <w:r>
              <w:rPr>
                <w:i/>
              </w:rPr>
              <w:t>A labdát nem pattinthatjátok le, és maximum 3 lépést tehettek vele.</w:t>
            </w:r>
          </w:p>
          <w:p w14:paraId="0CEA3099" w14:textId="77777777" w:rsidR="00C11C28" w:rsidRPr="00D90FBA" w:rsidRDefault="00C11C28">
            <w:pPr>
              <w:jc w:val="both"/>
              <w:rPr>
                <w:i/>
              </w:rPr>
            </w:pPr>
            <w:r>
              <w:t>KÉRDÉS:</w:t>
            </w:r>
            <w:r w:rsidR="00B53764">
              <w:t xml:space="preserve"> </w:t>
            </w:r>
            <w:r w:rsidR="00B53764" w:rsidRPr="00D90FBA">
              <w:rPr>
                <w:i/>
              </w:rPr>
              <w:t>Hogyan tudtok sok passzt adni egymásnak?</w:t>
            </w:r>
          </w:p>
          <w:p w14:paraId="4099EBC7" w14:textId="77777777" w:rsidR="00FB3193" w:rsidRDefault="00C11C28">
            <w:pPr>
              <w:jc w:val="both"/>
              <w:rPr>
                <w:i/>
              </w:rPr>
            </w:pPr>
            <w:r>
              <w:t>VÁRT VÁLASZOK:</w:t>
            </w:r>
          </w:p>
          <w:p w14:paraId="7ED1F043" w14:textId="646E54F9" w:rsidR="00FB3193" w:rsidRPr="007E72A2" w:rsidRDefault="00B53764" w:rsidP="007E72A2">
            <w:pPr>
              <w:pStyle w:val="Listaszerbekezds"/>
              <w:numPr>
                <w:ilvl w:val="0"/>
                <w:numId w:val="22"/>
              </w:numPr>
              <w:ind w:left="284" w:hanging="284"/>
              <w:jc w:val="both"/>
              <w:rPr>
                <w:i/>
              </w:rPr>
            </w:pPr>
            <w:r w:rsidRPr="007E72A2">
              <w:rPr>
                <w:i/>
              </w:rPr>
              <w:t>üres területre helyezkedünk,</w:t>
            </w:r>
          </w:p>
          <w:p w14:paraId="7F0D37B9" w14:textId="77BEB111" w:rsidR="00FB3193" w:rsidRPr="007E72A2" w:rsidRDefault="00B53764" w:rsidP="007E72A2">
            <w:pPr>
              <w:pStyle w:val="Listaszerbekezds"/>
              <w:numPr>
                <w:ilvl w:val="0"/>
                <w:numId w:val="22"/>
              </w:numPr>
              <w:ind w:left="284" w:hanging="284"/>
              <w:jc w:val="both"/>
              <w:rPr>
                <w:i/>
              </w:rPr>
            </w:pPr>
            <w:r w:rsidRPr="007E72A2">
              <w:rPr>
                <w:i/>
              </w:rPr>
              <w:t>pontosan passzolunk,</w:t>
            </w:r>
          </w:p>
          <w:p w14:paraId="0F571B10" w14:textId="699BC67E" w:rsidR="00C11C28" w:rsidRPr="00D90FBA" w:rsidRDefault="00B53764" w:rsidP="007E72A2">
            <w:pPr>
              <w:pStyle w:val="Listaszerbekezds"/>
              <w:numPr>
                <w:ilvl w:val="0"/>
                <w:numId w:val="22"/>
              </w:numPr>
              <w:ind w:left="284" w:hanging="284"/>
              <w:jc w:val="both"/>
            </w:pPr>
            <w:r w:rsidRPr="007E72A2">
              <w:rPr>
                <w:i/>
              </w:rPr>
              <w:t>passz után elmozgunk</w:t>
            </w:r>
            <w:r w:rsidR="00963562">
              <w:rPr>
                <w:i/>
              </w:rPr>
              <w:t>.</w:t>
            </w:r>
          </w:p>
        </w:tc>
        <w:tc>
          <w:tcPr>
            <w:tcW w:w="1579" w:type="dxa"/>
          </w:tcPr>
          <w:p w14:paraId="1BB5FCDC" w14:textId="77777777" w:rsidR="009A1A42" w:rsidRDefault="009A1A42" w:rsidP="007E72A2">
            <w:pPr>
              <w:jc w:val="both"/>
              <w:rPr>
                <w:i/>
              </w:rPr>
            </w:pPr>
            <w:r>
              <w:rPr>
                <w:i/>
              </w:rPr>
              <w:t>Átadás után fussatok üres területre</w:t>
            </w:r>
            <w:r w:rsidR="00D70381">
              <w:rPr>
                <w:i/>
              </w:rPr>
              <w:t>!</w:t>
            </w:r>
          </w:p>
          <w:p w14:paraId="2FB23D0E" w14:textId="77777777" w:rsidR="009A1A42" w:rsidRDefault="009A1A42" w:rsidP="007E72A2">
            <w:pPr>
              <w:jc w:val="both"/>
              <w:rPr>
                <w:i/>
              </w:rPr>
            </w:pPr>
            <w:r>
              <w:rPr>
                <w:i/>
              </w:rPr>
              <w:t>Helyezkedj úgy</w:t>
            </w:r>
            <w:r w:rsidR="00D70381">
              <w:rPr>
                <w:i/>
              </w:rPr>
              <w:t>, hogy tudjanak neked passzolni!</w:t>
            </w:r>
          </w:p>
          <w:p w14:paraId="63DD1BF6" w14:textId="77777777" w:rsidR="009A1A42" w:rsidRPr="00DF7932" w:rsidRDefault="00D70381" w:rsidP="007E72A2">
            <w:pPr>
              <w:jc w:val="both"/>
              <w:rPr>
                <w:i/>
              </w:rPr>
            </w:pPr>
            <w:r>
              <w:rPr>
                <w:i/>
              </w:rPr>
              <w:t>A</w:t>
            </w:r>
            <w:r w:rsidR="00777EC5">
              <w:rPr>
                <w:i/>
              </w:rPr>
              <w:t xml:space="preserve">z egyik védő helyezkedjen a labdásra, a másik próbálja </w:t>
            </w:r>
            <w:r w:rsidR="00534322">
              <w:rPr>
                <w:i/>
              </w:rPr>
              <w:t>megszerezni a passzt!</w:t>
            </w:r>
          </w:p>
        </w:tc>
        <w:tc>
          <w:tcPr>
            <w:tcW w:w="986" w:type="dxa"/>
          </w:tcPr>
          <w:p w14:paraId="348694B5" w14:textId="68153456" w:rsidR="009A1A42" w:rsidRDefault="009A1A42" w:rsidP="007E72A2">
            <w:pPr>
              <w:jc w:val="both"/>
            </w:pPr>
            <w:bookmarkStart w:id="7" w:name="_Hlk514316487"/>
            <w:r>
              <w:rPr>
                <w:b/>
              </w:rPr>
              <w:t>4</w:t>
            </w:r>
            <w:r w:rsidRPr="003209FC">
              <w:rPr>
                <w:b/>
              </w:rPr>
              <w:t xml:space="preserve"> db</w:t>
            </w:r>
            <w:r>
              <w:t xml:space="preserve"> koordinációs karika</w:t>
            </w:r>
            <w:r w:rsidR="00812283">
              <w:t>;</w:t>
            </w:r>
          </w:p>
          <w:p w14:paraId="116530E9" w14:textId="7B7828F2" w:rsidR="007E72A2" w:rsidRDefault="009A1A42" w:rsidP="007E72A2">
            <w:pPr>
              <w:jc w:val="both"/>
            </w:pPr>
            <w:r>
              <w:rPr>
                <w:b/>
              </w:rPr>
              <w:t>4</w:t>
            </w:r>
            <w:r w:rsidRPr="00DC41CB">
              <w:rPr>
                <w:b/>
              </w:rPr>
              <w:t xml:space="preserve"> db</w:t>
            </w:r>
            <w:r>
              <w:t xml:space="preserve"> </w:t>
            </w:r>
            <w:r w:rsidR="00B55CC2">
              <w:t>U9 szivacskézilabda</w:t>
            </w:r>
          </w:p>
          <w:p w14:paraId="2A03A7F1" w14:textId="70005F59" w:rsidR="007E72A2" w:rsidRDefault="002E4070" w:rsidP="007E72A2">
            <w:pPr>
              <w:jc w:val="both"/>
            </w:pPr>
            <w:r w:rsidRPr="008A6C94">
              <w:rPr>
                <w:b/>
              </w:rPr>
              <w:t>2-2 db</w:t>
            </w:r>
            <w:r>
              <w:t xml:space="preserve"> jelzőmez kék, sárga</w:t>
            </w:r>
            <w:bookmarkEnd w:id="7"/>
          </w:p>
        </w:tc>
      </w:tr>
      <w:tr w:rsidR="009A1A42" w14:paraId="3F8024F8" w14:textId="77777777" w:rsidTr="008171E8">
        <w:trPr>
          <w:trHeight w:val="5437"/>
        </w:trPr>
        <w:tc>
          <w:tcPr>
            <w:tcW w:w="10194" w:type="dxa"/>
            <w:gridSpan w:val="4"/>
          </w:tcPr>
          <w:p w14:paraId="04A816D2" w14:textId="2C398F88" w:rsidR="009A1A42" w:rsidRDefault="00387F60" w:rsidP="004412CE">
            <w:pPr>
              <w:jc w:val="center"/>
            </w:pPr>
            <w:bookmarkStart w:id="8" w:name="_GoBack"/>
            <w:r>
              <w:rPr>
                <w:noProof/>
              </w:rPr>
              <w:drawing>
                <wp:inline distT="0" distB="0" distL="0" distR="0" wp14:anchorId="37442D92" wp14:editId="1AB72D4D">
                  <wp:extent cx="2679029" cy="3631446"/>
                  <wp:effectExtent l="0" t="0" r="7620" b="7620"/>
                  <wp:docPr id="75" name="Kép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4326" cy="3665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8"/>
          </w:p>
        </w:tc>
      </w:tr>
    </w:tbl>
    <w:p w14:paraId="0FE60672" w14:textId="77777777" w:rsidR="00F033C9" w:rsidRPr="007E72A2" w:rsidRDefault="00F033C9">
      <w:pPr>
        <w:rPr>
          <w:sz w:val="8"/>
        </w:rPr>
      </w:pPr>
      <w:r w:rsidRPr="007E72A2">
        <w:rPr>
          <w:sz w:val="8"/>
        </w:rPr>
        <w:br w:type="page"/>
      </w:r>
    </w:p>
    <w:tbl>
      <w:tblPr>
        <w:tblStyle w:val="Rcsostblzat"/>
        <w:tblW w:w="5000" w:type="pct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114"/>
        <w:gridCol w:w="3827"/>
        <w:gridCol w:w="1701"/>
        <w:gridCol w:w="1552"/>
      </w:tblGrid>
      <w:tr w:rsidR="009A1A42" w14:paraId="07883313" w14:textId="77777777" w:rsidTr="007E72A2">
        <w:trPr>
          <w:trHeight w:val="1005"/>
        </w:trPr>
        <w:tc>
          <w:tcPr>
            <w:tcW w:w="10194" w:type="dxa"/>
            <w:gridSpan w:val="4"/>
            <w:shd w:val="clear" w:color="auto" w:fill="FFF2CC" w:themeFill="accent4" w:themeFillTint="33"/>
          </w:tcPr>
          <w:p w14:paraId="3052F964" w14:textId="49E432CE" w:rsidR="009A1A42" w:rsidRDefault="00DD4FBF" w:rsidP="006D2A0F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noProof/>
                <w:color w:val="0070C0"/>
                <w:sz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53F8F7DB" wp14:editId="640D55C6">
                      <wp:simplePos x="0" y="0"/>
                      <wp:positionH relativeFrom="column">
                        <wp:posOffset>6146800</wp:posOffset>
                      </wp:positionH>
                      <wp:positionV relativeFrom="paragraph">
                        <wp:posOffset>57150</wp:posOffset>
                      </wp:positionV>
                      <wp:extent cx="180000" cy="180000"/>
                      <wp:effectExtent l="0" t="0" r="10795" b="10795"/>
                      <wp:wrapNone/>
                      <wp:docPr id="65" name="Csoportba foglalás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000" cy="180000"/>
                                <a:chOff x="0" y="0"/>
                                <a:chExt cx="180000" cy="180000"/>
                              </a:xfrm>
                            </wpg:grpSpPr>
                            <wps:wsp>
                              <wps:cNvPr id="66" name="Ellipszis 66"/>
                              <wps:cNvSpPr/>
                              <wps:spPr>
                                <a:xfrm>
                                  <a:off x="0" y="0"/>
                                  <a:ext cx="180000" cy="180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4">
                                    <a:shade val="50000"/>
                                  </a:schemeClr>
                                </a:lnRef>
                                <a:fillRef idx="1">
                                  <a:schemeClr val="accent4"/>
                                </a:fillRef>
                                <a:effectRef idx="0">
                                  <a:schemeClr val="accent4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Szövegdoboz 67"/>
                              <wps:cNvSpPr txBox="1"/>
                              <wps:spPr>
                                <a:xfrm>
                                  <a:off x="0" y="0"/>
                                  <a:ext cx="179066" cy="167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A479A78" w14:textId="77777777" w:rsidR="00053AB0" w:rsidRPr="000C477B" w:rsidRDefault="00053AB0" w:rsidP="00DD4FB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F8F7DB" id="Csoportba foglalás 65" o:spid="_x0000_s1072" style="position:absolute;left:0;text-align:left;margin-left:484pt;margin-top:4.5pt;width:14.15pt;height:14.15pt;z-index:251708416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7pPgMAADkJAAAOAAAAZHJzL2Uyb0RvYy54bWzcVt1O2zAUvp+0d7B8P9J00EJEihgMNAkB&#10;Wpm4dh3nR3J8PNtt2r7NXmIvwIvt2PkBAWIaSJu0XqS2z4/t73znSw6P1rUkK2FsBSql8c6IEqE4&#10;ZJUqUvrt5uzDPiXWMZUxCUqkdCMsPZq9f3fY6ESMoQSZCUMwibJJo1NaOqeTKLK8FDWzO6CFQmMO&#10;pmYOp6aIMsMazF7LaDwaTaIGTKYNcGEtrp62RjoL+fNccHeV51Y4IlOKZ3PhacJz4Z/R7JAlhWG6&#10;rHh3DPaKU9SsUrjpkOqUOUaWpnqSqq64AQu52+FQR5DnFRfhDnibePToNucGljrcpUiaQg8wIbSP&#10;cHp1Wn65ujakylI62aNEsRprdGJBg3ELRnIoJJN3PyxBK0LV6CLBiHOj5/radAtFO/O3X+em9v94&#10;L7IOIG8GkMXaEY6L8f4If5RwNHXjUAReYqWeRPHy84txUb9p5M82HKXRSCd7j5h9G2LzkmkRCmH9&#10;/XvEJj1in6WstN1WiNOkxSn4DSDZxCJeb0NouClLtLHuXEBN/CClIuzuz8cStrqwDvFE794LJx6O&#10;9gRh5DZSeGepvooci49VGYfo0HbiRBqyYtgwjHOh3G5rKlkm2uW9UMB2kyEibBkS+sx5JeWQO34p&#10;d5um8/ehInTtEDz6ffAQEXYG5YbgulJgnksgXezrhCjlrX8PUguNR2kB2QYLbaDVDKv5WYVwXzDr&#10;rplBkUAOo/C5K3zkEpqUQjeipASzfW7d+yMT0UpJg6KTUvt9yYygRH5RyNGDeHfXq1SY7O5Nxzgx&#10;Dy2Lhxa1rE8AyxSjxGoeht7fyX6YG6hvUR+P/a5oYorj3inlzvSTE9eKISosF8fHwQ2VSTN3oeaa&#10;++QeVc+lm/UtM7rjnMN2voS+L57wrvX1kQqOlw7yKpDyHtcOb+xRryp/o1mnfbPOt3c/V6LIYAFb&#10;Mpk+6lfi1p/Ay1S//kedOz0YoQK02jaZjuOeZb0w9j3ZoWjw/RTwfbZtPXhn2EhIVN+rBCk2+bjX&#10;NsRgQQpL1bM3iIyH060X66Dq8aBH/4LPA5cHHuOg5TAO/hf+hlcPvp+DnnTfEv4D4OE8VOj+i2f2&#10;CwAA//8DAFBLAwQUAAYACAAAACEA1XSYQd8AAAAIAQAADwAAAGRycy9kb3ducmV2LnhtbEyPQUvD&#10;QBCF74L/YRnBm93EYGxiNqUU9VSEtoJ4m2anSWh2N2S3SfrvHU96mhne4833itVsOjHS4FtnFcSL&#10;CATZyunW1go+D28PSxA+oNXYOUsKruRhVd7eFJhrN9kdjftQCw6xPkcFTQh9LqWvGjLoF64ny9rJ&#10;DQYDn0Mt9YATh5tOPkZRKg22lj802NOmoeq8vxgF7xNO6yR+Hbfn0+b6fXj6+NrGpNT93bx+ARFo&#10;Dn9m+MVndCiZ6eguVnvRKcjSJXcJvPBgPcvSBMRRQfKcgCwL+b9A+QMAAP//AwBQSwECLQAUAAYA&#10;CAAAACEAtoM4kv4AAADhAQAAEwAAAAAAAAAAAAAAAAAAAAAAW0NvbnRlbnRfVHlwZXNdLnhtbFBL&#10;AQItABQABgAIAAAAIQA4/SH/1gAAAJQBAAALAAAAAAAAAAAAAAAAAC8BAABfcmVscy8ucmVsc1BL&#10;AQItABQABgAIAAAAIQDWMo7pPgMAADkJAAAOAAAAAAAAAAAAAAAAAC4CAABkcnMvZTJvRG9jLnht&#10;bFBLAQItABQABgAIAAAAIQDVdJhB3wAAAAgBAAAPAAAAAAAAAAAAAAAAAJgFAABkcnMvZG93bnJl&#10;di54bWxQSwUGAAAAAAQABADzAAAApAYAAAAA&#10;">
                      <v:oval id="Ellipszis 66" o:spid="_x0000_s1073" style="position:absolute;width:180000;height:180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B6PxAAAANsAAAAPAAAAZHJzL2Rvd25yZXYueG1sRI9Pa8JA&#10;FMTvhX6H5Qne6kYPoY2uIkJBxIOmAT2+Zl/+0OzbsLua+O3dQqHHYWZ+w6w2o+nEnZxvLSuYzxIQ&#10;xKXVLdcKiq/Pt3cQPiBr7CyTggd52KxfX1aYaTvwme55qEWEsM9QQRNCn0npy4YM+pntiaNXWWcw&#10;ROlqqR0OEW46uUiSVBpsOS402NOuofInvxkFw+GSuw9zXFyvp+K2rb7nrrKdUtPJuF2CCDSG//Bf&#10;e68VpCn8fok/QK6fAAAA//8DAFBLAQItABQABgAIAAAAIQDb4fbL7gAAAIUBAAATAAAAAAAAAAAA&#10;AAAAAAAAAABbQ29udGVudF9UeXBlc10ueG1sUEsBAi0AFAAGAAgAAAAhAFr0LFu/AAAAFQEAAAsA&#10;AAAAAAAAAAAAAAAAHwEAAF9yZWxzLy5yZWxzUEsBAi0AFAAGAAgAAAAhAOPcHo/EAAAA2wAAAA8A&#10;AAAAAAAAAAAAAAAABwIAAGRycy9kb3ducmV2LnhtbFBLBQYAAAAAAwADALcAAAD4AgAAAAA=&#10;" fillcolor="#ffc000 [3207]" strokecolor="#7f5f00 [1607]" strokeweight="1pt">
                        <v:stroke joinstyle="miter"/>
                      </v:oval>
                      <v:shape id="Szövegdoboz 67" o:spid="_x0000_s1074" type="#_x0000_t202" style="position:absolute;width:179066;height:167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7CaxAAAANsAAAAPAAAAZHJzL2Rvd25yZXYueG1sRI/dasJA&#10;FITvC77DcgTv6kYvtERXEUGNQgv+PMAhe8zGZM+G7BrTt+8WCr0cZuYbZrnubS06an3pWMFknIAg&#10;zp0uuVBwu+7eP0D4gKyxdkwKvsnDejV4W2Kq3YvP1F1CISKEfYoKTAhNKqXPDVn0Y9cQR+/uWosh&#10;yraQusVXhNtaTpNkJi2WHBcMNrQ1lFeXp1WwL++T61dXFY2pjof9Kft8ZI+g1GjYbxYgAvXhP/zX&#10;zrSC2Rx+v8QfIFc/AAAA//8DAFBLAQItABQABgAIAAAAIQDb4fbL7gAAAIUBAAATAAAAAAAAAAAA&#10;AAAAAAAAAABbQ29udGVudF9UeXBlc10ueG1sUEsBAi0AFAAGAAgAAAAhAFr0LFu/AAAAFQEAAAsA&#10;AAAAAAAAAAAAAAAAHwEAAF9yZWxzLy5yZWxzUEsBAi0AFAAGAAgAAAAhALijsJr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0A479A78" w14:textId="77777777" w:rsidR="00053AB0" w:rsidRPr="000C477B" w:rsidRDefault="00053AB0" w:rsidP="00DD4FBF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A1A42" w:rsidRPr="00AF7B21">
              <w:rPr>
                <w:b/>
                <w:sz w:val="24"/>
              </w:rPr>
              <w:t>Akadálypálya</w:t>
            </w:r>
          </w:p>
          <w:p w14:paraId="7A363655" w14:textId="310962F8" w:rsidR="00841FF8" w:rsidRDefault="00841FF8" w:rsidP="00841FF8">
            <w:r>
              <w:t>Tanulási cél:</w:t>
            </w:r>
          </w:p>
          <w:p w14:paraId="0CCF6640" w14:textId="57A464D7" w:rsidR="00841FF8" w:rsidRDefault="00841FF8" w:rsidP="007E72A2">
            <w:pPr>
              <w:pStyle w:val="Listaszerbekezds"/>
              <w:numPr>
                <w:ilvl w:val="0"/>
                <w:numId w:val="20"/>
              </w:numPr>
              <w:ind w:left="284" w:hanging="284"/>
              <w:jc w:val="both"/>
            </w:pPr>
            <w:r>
              <w:t>saját test érzékelésének fejlesztése,</w:t>
            </w:r>
          </w:p>
          <w:p w14:paraId="0B925309" w14:textId="77A299AD" w:rsidR="00841FF8" w:rsidRDefault="00841FF8" w:rsidP="007E72A2">
            <w:pPr>
              <w:pStyle w:val="Listaszerbekezds"/>
              <w:numPr>
                <w:ilvl w:val="0"/>
                <w:numId w:val="20"/>
              </w:numPr>
              <w:ind w:left="284" w:hanging="284"/>
              <w:jc w:val="both"/>
            </w:pPr>
            <w:r>
              <w:t>alapvető mozgásformák szabályozott ritmusban történő végrehajtása.</w:t>
            </w:r>
          </w:p>
        </w:tc>
      </w:tr>
      <w:tr w:rsidR="009A1A42" w14:paraId="7BADC6AB" w14:textId="77777777" w:rsidTr="008171E8">
        <w:trPr>
          <w:trHeight w:val="471"/>
        </w:trPr>
        <w:tc>
          <w:tcPr>
            <w:tcW w:w="3114" w:type="dxa"/>
            <w:shd w:val="clear" w:color="auto" w:fill="B4C6E7" w:themeFill="accent5" w:themeFillTint="66"/>
            <w:vAlign w:val="center"/>
          </w:tcPr>
          <w:p w14:paraId="0F1C193A" w14:textId="77777777" w:rsidR="009A1A42" w:rsidRPr="008C5E6B" w:rsidRDefault="009A1A42">
            <w:pPr>
              <w:jc w:val="center"/>
              <w:rPr>
                <w:b/>
              </w:rPr>
            </w:pPr>
            <w:r w:rsidRPr="008C5E6B">
              <w:rPr>
                <w:b/>
              </w:rPr>
              <w:t>Feladat leírása</w:t>
            </w:r>
          </w:p>
        </w:tc>
        <w:tc>
          <w:tcPr>
            <w:tcW w:w="3827" w:type="dxa"/>
            <w:shd w:val="clear" w:color="auto" w:fill="B4C6E7" w:themeFill="accent5" w:themeFillTint="66"/>
            <w:vAlign w:val="center"/>
          </w:tcPr>
          <w:p w14:paraId="440077D3" w14:textId="77777777" w:rsidR="009A1A42" w:rsidRPr="008C5E6B" w:rsidRDefault="009A1A42">
            <w:pPr>
              <w:jc w:val="center"/>
              <w:rPr>
                <w:b/>
              </w:rPr>
            </w:pPr>
            <w:r w:rsidRPr="008C5E6B">
              <w:rPr>
                <w:b/>
              </w:rPr>
              <w:t>A feladat ismertetése</w:t>
            </w: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14:paraId="6101A481" w14:textId="77777777" w:rsidR="009A1A42" w:rsidRPr="008C5E6B" w:rsidRDefault="009A1A42">
            <w:pPr>
              <w:jc w:val="center"/>
              <w:rPr>
                <w:b/>
              </w:rPr>
            </w:pPr>
            <w:r w:rsidRPr="008C5E6B">
              <w:rPr>
                <w:b/>
              </w:rPr>
              <w:t>Feladat közbeni instrukció</w:t>
            </w:r>
          </w:p>
        </w:tc>
        <w:tc>
          <w:tcPr>
            <w:tcW w:w="1552" w:type="dxa"/>
            <w:shd w:val="clear" w:color="auto" w:fill="B4C6E7" w:themeFill="accent5" w:themeFillTint="66"/>
            <w:vAlign w:val="center"/>
          </w:tcPr>
          <w:p w14:paraId="1710D450" w14:textId="77777777" w:rsidR="009A1A42" w:rsidRPr="008C5E6B" w:rsidRDefault="009A1A42">
            <w:pPr>
              <w:jc w:val="center"/>
              <w:rPr>
                <w:b/>
              </w:rPr>
            </w:pPr>
            <w:r w:rsidRPr="008C5E6B">
              <w:rPr>
                <w:b/>
              </w:rPr>
              <w:t>Szükséges eszközök</w:t>
            </w:r>
          </w:p>
        </w:tc>
      </w:tr>
      <w:tr w:rsidR="009A1A42" w14:paraId="14BD88D6" w14:textId="77777777" w:rsidTr="008171E8">
        <w:trPr>
          <w:trHeight w:val="4462"/>
        </w:trPr>
        <w:tc>
          <w:tcPr>
            <w:tcW w:w="3114" w:type="dxa"/>
          </w:tcPr>
          <w:p w14:paraId="54AB8482" w14:textId="77777777" w:rsidR="009A1A42" w:rsidRPr="00AF7B21" w:rsidRDefault="009A1A42">
            <w:pPr>
              <w:jc w:val="both"/>
            </w:pPr>
            <w:r w:rsidRPr="00AF7B21">
              <w:t xml:space="preserve">A mozgásfejlesztő táska </w:t>
            </w:r>
            <w:r w:rsidR="00394252">
              <w:t>eszközeivel</w:t>
            </w:r>
            <w:r w:rsidRPr="00AF7B21">
              <w:t xml:space="preserve"> a pálya első részében </w:t>
            </w:r>
            <w:r w:rsidR="00394252">
              <w:t>„</w:t>
            </w:r>
            <w:proofErr w:type="spellStart"/>
            <w:r w:rsidRPr="00AF7B21">
              <w:t>átbújós-egyensúlyozós</w:t>
            </w:r>
            <w:proofErr w:type="spellEnd"/>
            <w:r w:rsidR="00394252">
              <w:t>”</w:t>
            </w:r>
            <w:r w:rsidRPr="00AF7B21">
              <w:t xml:space="preserve"> akadályokat építünk fel. Ezt követően állóbójákból szlalompályát alakítunk ki. Az akadálypálya folytatása egy 3D létra, amelyet oldalirányba is kiterjesztünk. A pálya zárásaként két-két karikába (vagy 3D létrába) babzsákokat teszünk, amiket át kell vinni egyik helyről a másikra. </w:t>
            </w:r>
          </w:p>
          <w:p w14:paraId="530748C4" w14:textId="77777777" w:rsidR="0032275D" w:rsidRDefault="00841FF8">
            <w:pPr>
              <w:jc w:val="both"/>
            </w:pPr>
            <w:r>
              <w:t>Cél, hogy a tanulók minden körben más feladatot hajtsanak végre.</w:t>
            </w:r>
          </w:p>
          <w:p w14:paraId="597F635D" w14:textId="20796520" w:rsidR="00841FF8" w:rsidRDefault="00841FF8">
            <w:pPr>
              <w:jc w:val="both"/>
            </w:pPr>
            <w:r>
              <w:t>Megkötés, hogy folyamatos mozgás</w:t>
            </w:r>
            <w:r w:rsidR="0054343A">
              <w:t xml:space="preserve">sal </w:t>
            </w:r>
            <w:r>
              <w:t>haladjanak az akadálypályán. A következő tanuló akkor induljon</w:t>
            </w:r>
            <w:r w:rsidR="00A30B66">
              <w:t>,</w:t>
            </w:r>
            <w:r>
              <w:t xml:space="preserve"> </w:t>
            </w:r>
            <w:r w:rsidR="00A30B66">
              <w:t>a</w:t>
            </w:r>
            <w:r>
              <w:t xml:space="preserve">mikor az előtte lévő </w:t>
            </w:r>
            <w:r w:rsidR="00A30B66">
              <w:t xml:space="preserve">elért </w:t>
            </w:r>
            <w:r w:rsidR="00CD3B43">
              <w:t>a szlalompályához (</w:t>
            </w:r>
            <w:r>
              <w:t>állóbójákhoz</w:t>
            </w:r>
            <w:r w:rsidR="00CD3B43">
              <w:t>)</w:t>
            </w:r>
            <w:r>
              <w:t>.</w:t>
            </w:r>
          </w:p>
        </w:tc>
        <w:tc>
          <w:tcPr>
            <w:tcW w:w="3827" w:type="dxa"/>
          </w:tcPr>
          <w:p w14:paraId="0713D0AA" w14:textId="77777777" w:rsidR="008F1B5F" w:rsidRDefault="009A1A42" w:rsidP="007E72A2">
            <w:pPr>
              <w:jc w:val="both"/>
              <w:rPr>
                <w:i/>
              </w:rPr>
            </w:pPr>
            <w:r w:rsidRPr="00394252">
              <w:rPr>
                <w:i/>
              </w:rPr>
              <w:t>Az állomáson egy akadálypályát láthattok.</w:t>
            </w:r>
          </w:p>
          <w:p w14:paraId="1E38B020" w14:textId="428095F4" w:rsidR="009A1A42" w:rsidRDefault="00CD3B43" w:rsidP="007E72A2">
            <w:pPr>
              <w:jc w:val="both"/>
              <w:rPr>
                <w:i/>
              </w:rPr>
            </w:pPr>
            <w:r w:rsidRPr="007E72A2">
              <w:t>BEMUTATÁS KÖZBENI MAGYARÁZAT:</w:t>
            </w:r>
            <w:r w:rsidRPr="00265E4E">
              <w:rPr>
                <w:i/>
              </w:rPr>
              <w:t xml:space="preserve"> </w:t>
            </w:r>
            <w:r w:rsidR="009A1A42" w:rsidRPr="00394252">
              <w:rPr>
                <w:i/>
              </w:rPr>
              <w:t>Az első akadályon, ahol tudtok</w:t>
            </w:r>
            <w:r w:rsidR="007F1B0D">
              <w:rPr>
                <w:i/>
              </w:rPr>
              <w:t>, bújj</w:t>
            </w:r>
            <w:r w:rsidR="009A1A42" w:rsidRPr="00394252">
              <w:rPr>
                <w:i/>
              </w:rPr>
              <w:t>atok át, ahol lehet</w:t>
            </w:r>
            <w:r w:rsidR="007F1B0D">
              <w:rPr>
                <w:i/>
              </w:rPr>
              <w:t>,</w:t>
            </w:r>
            <w:r w:rsidR="009A1A42" w:rsidRPr="00394252">
              <w:rPr>
                <w:i/>
              </w:rPr>
              <w:t xml:space="preserve"> sétáljatok végig a gerendán. A következő akadályokat szlalomfutással kell teljesítenetek. Majd a 3D létrában találjátok ki</w:t>
            </w:r>
            <w:r w:rsidR="0054343A">
              <w:rPr>
                <w:i/>
              </w:rPr>
              <w:t>,</w:t>
            </w:r>
            <w:r w:rsidR="009A1A42" w:rsidRPr="00394252">
              <w:rPr>
                <w:i/>
              </w:rPr>
              <w:t xml:space="preserve"> milyen futó-ugró feladatot szeretnétek végrehajtani. A pálya végén pedig egyik helyről a másikra kell áttenni egy babzsákot. Amikor végig értetek a pályán</w:t>
            </w:r>
            <w:r w:rsidR="007F1B0D">
              <w:rPr>
                <w:i/>
              </w:rPr>
              <w:t>,</w:t>
            </w:r>
            <w:r w:rsidR="009A1A42" w:rsidRPr="00394252">
              <w:rPr>
                <w:i/>
              </w:rPr>
              <w:t xml:space="preserve"> álljatok vissza </w:t>
            </w:r>
            <w:r w:rsidR="0054343A">
              <w:rPr>
                <w:i/>
              </w:rPr>
              <w:t>az oszlopba</w:t>
            </w:r>
            <w:r w:rsidR="009C7548">
              <w:rPr>
                <w:i/>
              </w:rPr>
              <w:t>!</w:t>
            </w:r>
            <w:r w:rsidR="009C7548" w:rsidRPr="00394252">
              <w:rPr>
                <w:i/>
              </w:rPr>
              <w:t xml:space="preserve"> </w:t>
            </w:r>
            <w:r w:rsidR="009A1A42" w:rsidRPr="00394252">
              <w:rPr>
                <w:i/>
              </w:rPr>
              <w:t>Akkor indulhat a következő tanuló, amikor az előtte lévő elért a szlalompályához.</w:t>
            </w:r>
          </w:p>
          <w:p w14:paraId="7FC96F19" w14:textId="77777777" w:rsidR="00203449" w:rsidRDefault="00203449" w:rsidP="007E72A2">
            <w:pPr>
              <w:jc w:val="both"/>
              <w:rPr>
                <w:i/>
              </w:rPr>
            </w:pPr>
            <w:r w:rsidRPr="007E72A2">
              <w:t>KÉRDÉSEK:</w:t>
            </w:r>
            <w:r>
              <w:rPr>
                <w:i/>
              </w:rPr>
              <w:t xml:space="preserve"> Milyen feladatokat tudtok végrehajtani a koordinációs létrában?</w:t>
            </w:r>
          </w:p>
          <w:p w14:paraId="2C249822" w14:textId="5A059033" w:rsidR="0054343A" w:rsidRDefault="00203449" w:rsidP="007E72A2">
            <w:pPr>
              <w:jc w:val="both"/>
              <w:rPr>
                <w:i/>
              </w:rPr>
            </w:pPr>
            <w:r w:rsidRPr="007E72A2">
              <w:t>VÁRT VÁLASZOK:</w:t>
            </w:r>
          </w:p>
          <w:p w14:paraId="65894576" w14:textId="2279D736" w:rsidR="0054343A" w:rsidRPr="007E72A2" w:rsidRDefault="00203449" w:rsidP="007E72A2">
            <w:pPr>
              <w:pStyle w:val="Listaszerbekezds"/>
              <w:numPr>
                <w:ilvl w:val="0"/>
                <w:numId w:val="27"/>
              </w:numPr>
              <w:ind w:left="284" w:hanging="284"/>
              <w:jc w:val="both"/>
              <w:rPr>
                <w:i/>
              </w:rPr>
            </w:pPr>
            <w:r w:rsidRPr="007E72A2">
              <w:rPr>
                <w:i/>
              </w:rPr>
              <w:t>futásokat,</w:t>
            </w:r>
          </w:p>
          <w:p w14:paraId="0ABCD432" w14:textId="77777777" w:rsidR="0054343A" w:rsidRPr="007E72A2" w:rsidRDefault="00203449" w:rsidP="007E72A2">
            <w:pPr>
              <w:pStyle w:val="Listaszerbekezds"/>
              <w:numPr>
                <w:ilvl w:val="0"/>
                <w:numId w:val="27"/>
              </w:numPr>
              <w:ind w:left="284" w:hanging="284"/>
              <w:jc w:val="both"/>
              <w:rPr>
                <w:i/>
              </w:rPr>
            </w:pPr>
            <w:r w:rsidRPr="007E72A2">
              <w:rPr>
                <w:i/>
              </w:rPr>
              <w:t>szökdeléseket,</w:t>
            </w:r>
          </w:p>
          <w:p w14:paraId="6DB80A1D" w14:textId="3741EE90" w:rsidR="00203449" w:rsidRPr="007E72A2" w:rsidRDefault="00203449" w:rsidP="007E72A2">
            <w:pPr>
              <w:pStyle w:val="Listaszerbekezds"/>
              <w:numPr>
                <w:ilvl w:val="0"/>
                <w:numId w:val="27"/>
              </w:numPr>
              <w:ind w:left="284" w:hanging="284"/>
              <w:jc w:val="both"/>
              <w:rPr>
                <w:i/>
              </w:rPr>
            </w:pPr>
            <w:proofErr w:type="spellStart"/>
            <w:r w:rsidRPr="007E72A2">
              <w:rPr>
                <w:i/>
              </w:rPr>
              <w:t>ugrásokat</w:t>
            </w:r>
            <w:proofErr w:type="spellEnd"/>
            <w:r w:rsidRPr="007E72A2">
              <w:rPr>
                <w:i/>
              </w:rPr>
              <w:t>.</w:t>
            </w:r>
          </w:p>
        </w:tc>
        <w:tc>
          <w:tcPr>
            <w:tcW w:w="1701" w:type="dxa"/>
          </w:tcPr>
          <w:p w14:paraId="4868FA70" w14:textId="77777777" w:rsidR="009A1A42" w:rsidRPr="009D661A" w:rsidRDefault="009A1A42" w:rsidP="007E72A2">
            <w:pPr>
              <w:jc w:val="both"/>
              <w:rPr>
                <w:i/>
              </w:rPr>
            </w:pPr>
            <w:r w:rsidRPr="009D661A">
              <w:rPr>
                <w:i/>
              </w:rPr>
              <w:t>Igyekezzetek minden körben más fe</w:t>
            </w:r>
            <w:r w:rsidR="007F1B0D">
              <w:rPr>
                <w:i/>
              </w:rPr>
              <w:t>ladatot kitalálni a 3D létránál!</w:t>
            </w:r>
          </w:p>
          <w:p w14:paraId="7E5C76EC" w14:textId="77777777" w:rsidR="009A1A42" w:rsidRPr="009D661A" w:rsidRDefault="009A1A42" w:rsidP="007E72A2">
            <w:pPr>
              <w:jc w:val="both"/>
              <w:rPr>
                <w:i/>
              </w:rPr>
            </w:pPr>
            <w:r w:rsidRPr="009D661A">
              <w:rPr>
                <w:i/>
              </w:rPr>
              <w:t>Próbáljátok minél gyorsabban teljesíteni a szlalomfutást</w:t>
            </w:r>
            <w:r w:rsidR="007F1B0D">
              <w:rPr>
                <w:i/>
              </w:rPr>
              <w:t>!</w:t>
            </w:r>
          </w:p>
          <w:p w14:paraId="3C4B2C94" w14:textId="77777777" w:rsidR="009A1A42" w:rsidRDefault="007F1B0D" w:rsidP="007E72A2">
            <w:pPr>
              <w:jc w:val="both"/>
            </w:pPr>
            <w:r>
              <w:rPr>
                <w:i/>
              </w:rPr>
              <w:t>T</w:t>
            </w:r>
            <w:r w:rsidR="009A1A42" w:rsidRPr="009D661A">
              <w:rPr>
                <w:i/>
              </w:rPr>
              <w:t>örekedjetek az alacsony súlypo</w:t>
            </w:r>
            <w:r>
              <w:rPr>
                <w:i/>
              </w:rPr>
              <w:t>nti helyzetre!</w:t>
            </w:r>
          </w:p>
        </w:tc>
        <w:tc>
          <w:tcPr>
            <w:tcW w:w="1552" w:type="dxa"/>
          </w:tcPr>
          <w:p w14:paraId="2AF9F286" w14:textId="77777777" w:rsidR="009A1A42" w:rsidRDefault="009A1A42" w:rsidP="007E72A2">
            <w:pPr>
              <w:jc w:val="both"/>
            </w:pPr>
            <w:bookmarkStart w:id="9" w:name="_Hlk514316555"/>
            <w:r w:rsidRPr="005B1CF3">
              <w:rPr>
                <w:b/>
              </w:rPr>
              <w:t>1 db</w:t>
            </w:r>
            <w:r>
              <w:t xml:space="preserve"> mozgásfejlesztő táska;</w:t>
            </w:r>
          </w:p>
          <w:p w14:paraId="51D9C077" w14:textId="77777777" w:rsidR="009A1A42" w:rsidRDefault="009A1A42" w:rsidP="007E72A2">
            <w:pPr>
              <w:jc w:val="both"/>
            </w:pPr>
            <w:r w:rsidRPr="005B1CF3">
              <w:rPr>
                <w:b/>
              </w:rPr>
              <w:t>6 db</w:t>
            </w:r>
            <w:r>
              <w:t xml:space="preserve"> állóbója talppal;</w:t>
            </w:r>
          </w:p>
          <w:p w14:paraId="29B98181" w14:textId="77777777" w:rsidR="009A1A42" w:rsidRDefault="009A1A42" w:rsidP="007E72A2">
            <w:pPr>
              <w:jc w:val="both"/>
            </w:pPr>
            <w:r w:rsidRPr="005B1CF3">
              <w:rPr>
                <w:b/>
              </w:rPr>
              <w:t>2 db</w:t>
            </w:r>
            <w:r>
              <w:t xml:space="preserve"> 3D létra;</w:t>
            </w:r>
          </w:p>
          <w:p w14:paraId="4CA9F765" w14:textId="787E1757" w:rsidR="009A1A42" w:rsidRDefault="009A1A42" w:rsidP="007E72A2">
            <w:pPr>
              <w:jc w:val="both"/>
            </w:pPr>
            <w:r w:rsidRPr="005B1CF3">
              <w:rPr>
                <w:b/>
              </w:rPr>
              <w:t>2</w:t>
            </w:r>
            <w:r w:rsidR="00B55CC2">
              <w:rPr>
                <w:b/>
              </w:rPr>
              <w:t xml:space="preserve"> </w:t>
            </w:r>
            <w:r w:rsidRPr="005B1CF3">
              <w:rPr>
                <w:b/>
              </w:rPr>
              <w:t>db</w:t>
            </w:r>
            <w:r>
              <w:t xml:space="preserve"> koordinációs karika vagy 2 db 3D létranégyzet;</w:t>
            </w:r>
          </w:p>
          <w:p w14:paraId="2F84CD1C" w14:textId="77777777" w:rsidR="009A1A42" w:rsidRDefault="009A1A42" w:rsidP="007E72A2">
            <w:pPr>
              <w:jc w:val="both"/>
            </w:pPr>
            <w:r w:rsidRPr="005B1CF3">
              <w:rPr>
                <w:b/>
              </w:rPr>
              <w:t>20 db</w:t>
            </w:r>
            <w:r>
              <w:t xml:space="preserve"> babzsák</w:t>
            </w:r>
            <w:bookmarkEnd w:id="9"/>
          </w:p>
        </w:tc>
      </w:tr>
      <w:tr w:rsidR="009A1A42" w14:paraId="4E194BA7" w14:textId="77777777" w:rsidTr="00387F60">
        <w:tc>
          <w:tcPr>
            <w:tcW w:w="10194" w:type="dxa"/>
            <w:gridSpan w:val="4"/>
          </w:tcPr>
          <w:p w14:paraId="46372F2A" w14:textId="2531CC56" w:rsidR="009A1A42" w:rsidRDefault="008171E8" w:rsidP="000D1CE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78C5E7" wp14:editId="617F09BE">
                  <wp:extent cx="2100718" cy="3847381"/>
                  <wp:effectExtent l="0" t="0" r="0" b="1270"/>
                  <wp:docPr id="76" name="Kép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590" cy="388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242F08" w14:textId="3531E362" w:rsidR="00160DA5" w:rsidRPr="008A6C94" w:rsidRDefault="00160DA5" w:rsidP="008A6C94">
      <w:pPr>
        <w:autoSpaceDE w:val="0"/>
        <w:autoSpaceDN w:val="0"/>
        <w:adjustRightInd w:val="0"/>
        <w:spacing w:after="0" w:line="240" w:lineRule="auto"/>
        <w:jc w:val="both"/>
        <w:rPr>
          <w:sz w:val="6"/>
        </w:rPr>
      </w:pPr>
    </w:p>
    <w:sectPr w:rsidR="00160DA5" w:rsidRPr="008A6C94" w:rsidSect="008C5E6B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3D19E" w14:textId="77777777" w:rsidR="001F7AE8" w:rsidRDefault="001F7AE8" w:rsidP="003962C9">
      <w:pPr>
        <w:spacing w:after="0" w:line="240" w:lineRule="auto"/>
      </w:pPr>
      <w:r>
        <w:separator/>
      </w:r>
    </w:p>
  </w:endnote>
  <w:endnote w:type="continuationSeparator" w:id="0">
    <w:p w14:paraId="5959478B" w14:textId="77777777" w:rsidR="001F7AE8" w:rsidRDefault="001F7AE8" w:rsidP="0039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109172"/>
      <w:docPartObj>
        <w:docPartGallery w:val="Page Numbers (Bottom of Page)"/>
        <w:docPartUnique/>
      </w:docPartObj>
    </w:sdtPr>
    <w:sdtEndPr/>
    <w:sdtContent>
      <w:p w14:paraId="20FD33BB" w14:textId="7648B0CB" w:rsidR="00053AB0" w:rsidRDefault="00053AB0" w:rsidP="007E72A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08A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095BD" w14:textId="77777777" w:rsidR="001F7AE8" w:rsidRDefault="001F7AE8" w:rsidP="003962C9">
      <w:pPr>
        <w:spacing w:after="0" w:line="240" w:lineRule="auto"/>
      </w:pPr>
      <w:r>
        <w:separator/>
      </w:r>
    </w:p>
  </w:footnote>
  <w:footnote w:type="continuationSeparator" w:id="0">
    <w:p w14:paraId="582E3683" w14:textId="77777777" w:rsidR="001F7AE8" w:rsidRDefault="001F7AE8" w:rsidP="0039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15F56" w14:textId="444C48DF" w:rsidR="00053AB0" w:rsidRDefault="00053AB0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3D9479E4" wp14:editId="076BCACE">
          <wp:simplePos x="3895725" y="166370"/>
          <wp:positionH relativeFrom="page">
            <wp:align>right</wp:align>
          </wp:positionH>
          <wp:positionV relativeFrom="page">
            <wp:align>top</wp:align>
          </wp:positionV>
          <wp:extent cx="3506400" cy="2422800"/>
          <wp:effectExtent l="0" t="0" r="0" b="0"/>
          <wp:wrapNone/>
          <wp:docPr id="23" name="Kép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nfoblokk_kedv_final_felso_cmyk_ESZ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06400" cy="24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409134F7" wp14:editId="27DD651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96000" cy="10746000"/>
          <wp:effectExtent l="0" t="0" r="5080" b="0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VELPAPIR_UJ CIM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07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44582" w14:textId="5AF2152B" w:rsidR="00053AB0" w:rsidRDefault="00053AB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1045"/>
    <w:multiLevelType w:val="hybridMultilevel"/>
    <w:tmpl w:val="C87A82EE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5729D"/>
    <w:multiLevelType w:val="hybridMultilevel"/>
    <w:tmpl w:val="A372E1AA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82A7D"/>
    <w:multiLevelType w:val="hybridMultilevel"/>
    <w:tmpl w:val="8B2ED304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415F8"/>
    <w:multiLevelType w:val="hybridMultilevel"/>
    <w:tmpl w:val="9F4479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4279C"/>
    <w:multiLevelType w:val="hybridMultilevel"/>
    <w:tmpl w:val="7F0E9874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25DEC"/>
    <w:multiLevelType w:val="hybridMultilevel"/>
    <w:tmpl w:val="193C6E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81BA9"/>
    <w:multiLevelType w:val="hybridMultilevel"/>
    <w:tmpl w:val="A2922F44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67C08"/>
    <w:multiLevelType w:val="hybridMultilevel"/>
    <w:tmpl w:val="442261C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21BA6"/>
    <w:multiLevelType w:val="hybridMultilevel"/>
    <w:tmpl w:val="A8820E24"/>
    <w:lvl w:ilvl="0" w:tplc="746A9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A65A2"/>
    <w:multiLevelType w:val="hybridMultilevel"/>
    <w:tmpl w:val="D4848A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16032"/>
    <w:multiLevelType w:val="hybridMultilevel"/>
    <w:tmpl w:val="DEC85D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90B33"/>
    <w:multiLevelType w:val="hybridMultilevel"/>
    <w:tmpl w:val="A9C459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01105"/>
    <w:multiLevelType w:val="hybridMultilevel"/>
    <w:tmpl w:val="514ADF36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C1CDC"/>
    <w:multiLevelType w:val="hybridMultilevel"/>
    <w:tmpl w:val="C3C61BFE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707F0"/>
    <w:multiLevelType w:val="hybridMultilevel"/>
    <w:tmpl w:val="11F438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F6E22"/>
    <w:multiLevelType w:val="hybridMultilevel"/>
    <w:tmpl w:val="B9127920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C190F"/>
    <w:multiLevelType w:val="hybridMultilevel"/>
    <w:tmpl w:val="FD8A645C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80675"/>
    <w:multiLevelType w:val="hybridMultilevel"/>
    <w:tmpl w:val="B0D2E6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D54EE"/>
    <w:multiLevelType w:val="hybridMultilevel"/>
    <w:tmpl w:val="DD7A2FEA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C3FE5"/>
    <w:multiLevelType w:val="hybridMultilevel"/>
    <w:tmpl w:val="97AC3C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92A7A"/>
    <w:multiLevelType w:val="hybridMultilevel"/>
    <w:tmpl w:val="8C6A3B3C"/>
    <w:lvl w:ilvl="0" w:tplc="5460712A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B0B6D"/>
    <w:multiLevelType w:val="hybridMultilevel"/>
    <w:tmpl w:val="D47082E2"/>
    <w:lvl w:ilvl="0" w:tplc="43F2FA7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114B5"/>
    <w:multiLevelType w:val="hybridMultilevel"/>
    <w:tmpl w:val="4B22B446"/>
    <w:lvl w:ilvl="0" w:tplc="67C2E07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22BA3"/>
    <w:multiLevelType w:val="hybridMultilevel"/>
    <w:tmpl w:val="70AE62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E1040"/>
    <w:multiLevelType w:val="hybridMultilevel"/>
    <w:tmpl w:val="20F47E22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6329A"/>
    <w:multiLevelType w:val="hybridMultilevel"/>
    <w:tmpl w:val="94E2400C"/>
    <w:lvl w:ilvl="0" w:tplc="8690BD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11264"/>
    <w:multiLevelType w:val="hybridMultilevel"/>
    <w:tmpl w:val="86BEB16E"/>
    <w:lvl w:ilvl="0" w:tplc="2444CE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E10404"/>
    <w:multiLevelType w:val="hybridMultilevel"/>
    <w:tmpl w:val="DDD849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5"/>
  </w:num>
  <w:num w:numId="3">
    <w:abstractNumId w:val="7"/>
  </w:num>
  <w:num w:numId="4">
    <w:abstractNumId w:val="17"/>
  </w:num>
  <w:num w:numId="5">
    <w:abstractNumId w:val="19"/>
  </w:num>
  <w:num w:numId="6">
    <w:abstractNumId w:val="11"/>
  </w:num>
  <w:num w:numId="7">
    <w:abstractNumId w:val="23"/>
  </w:num>
  <w:num w:numId="8">
    <w:abstractNumId w:val="10"/>
  </w:num>
  <w:num w:numId="9">
    <w:abstractNumId w:val="3"/>
  </w:num>
  <w:num w:numId="10">
    <w:abstractNumId w:val="27"/>
  </w:num>
  <w:num w:numId="11">
    <w:abstractNumId w:val="9"/>
  </w:num>
  <w:num w:numId="12">
    <w:abstractNumId w:val="14"/>
  </w:num>
  <w:num w:numId="13">
    <w:abstractNumId w:val="22"/>
  </w:num>
  <w:num w:numId="14">
    <w:abstractNumId w:val="8"/>
  </w:num>
  <w:num w:numId="15">
    <w:abstractNumId w:val="2"/>
  </w:num>
  <w:num w:numId="16">
    <w:abstractNumId w:val="13"/>
  </w:num>
  <w:num w:numId="17">
    <w:abstractNumId w:val="16"/>
  </w:num>
  <w:num w:numId="18">
    <w:abstractNumId w:val="21"/>
  </w:num>
  <w:num w:numId="19">
    <w:abstractNumId w:val="20"/>
  </w:num>
  <w:num w:numId="20">
    <w:abstractNumId w:val="24"/>
  </w:num>
  <w:num w:numId="21">
    <w:abstractNumId w:val="26"/>
  </w:num>
  <w:num w:numId="22">
    <w:abstractNumId w:val="15"/>
  </w:num>
  <w:num w:numId="23">
    <w:abstractNumId w:val="4"/>
  </w:num>
  <w:num w:numId="24">
    <w:abstractNumId w:val="12"/>
  </w:num>
  <w:num w:numId="25">
    <w:abstractNumId w:val="18"/>
  </w:num>
  <w:num w:numId="26">
    <w:abstractNumId w:val="6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6D"/>
    <w:rsid w:val="0001332F"/>
    <w:rsid w:val="000134F6"/>
    <w:rsid w:val="00033205"/>
    <w:rsid w:val="00040446"/>
    <w:rsid w:val="00047D6D"/>
    <w:rsid w:val="0005228A"/>
    <w:rsid w:val="00053AB0"/>
    <w:rsid w:val="000579DB"/>
    <w:rsid w:val="0006423D"/>
    <w:rsid w:val="00066848"/>
    <w:rsid w:val="0007226E"/>
    <w:rsid w:val="00075EC2"/>
    <w:rsid w:val="00085A24"/>
    <w:rsid w:val="00092AC8"/>
    <w:rsid w:val="000960E6"/>
    <w:rsid w:val="0009625F"/>
    <w:rsid w:val="000A1AC1"/>
    <w:rsid w:val="000A4A0E"/>
    <w:rsid w:val="000A6D42"/>
    <w:rsid w:val="000B5AC1"/>
    <w:rsid w:val="000C0AEF"/>
    <w:rsid w:val="000C2FF1"/>
    <w:rsid w:val="000C477B"/>
    <w:rsid w:val="000D17CE"/>
    <w:rsid w:val="000D1CE9"/>
    <w:rsid w:val="000E24D3"/>
    <w:rsid w:val="000E59A5"/>
    <w:rsid w:val="000F0D21"/>
    <w:rsid w:val="000F6FB5"/>
    <w:rsid w:val="001162FC"/>
    <w:rsid w:val="001223E8"/>
    <w:rsid w:val="00132D01"/>
    <w:rsid w:val="00145DA7"/>
    <w:rsid w:val="00150182"/>
    <w:rsid w:val="00152ED0"/>
    <w:rsid w:val="00156F00"/>
    <w:rsid w:val="00157BCC"/>
    <w:rsid w:val="00160DA5"/>
    <w:rsid w:val="00161028"/>
    <w:rsid w:val="00161365"/>
    <w:rsid w:val="00164C59"/>
    <w:rsid w:val="00165F01"/>
    <w:rsid w:val="00166152"/>
    <w:rsid w:val="00171B17"/>
    <w:rsid w:val="001938B9"/>
    <w:rsid w:val="00194323"/>
    <w:rsid w:val="00197D59"/>
    <w:rsid w:val="001A6249"/>
    <w:rsid w:val="001B03F4"/>
    <w:rsid w:val="001B0903"/>
    <w:rsid w:val="001C19E4"/>
    <w:rsid w:val="001D3C4D"/>
    <w:rsid w:val="001D7E7B"/>
    <w:rsid w:val="001E3C1E"/>
    <w:rsid w:val="001F5744"/>
    <w:rsid w:val="001F7979"/>
    <w:rsid w:val="001F7AE8"/>
    <w:rsid w:val="002008E6"/>
    <w:rsid w:val="002019E0"/>
    <w:rsid w:val="00203449"/>
    <w:rsid w:val="00216BA4"/>
    <w:rsid w:val="0022472B"/>
    <w:rsid w:val="00227C9C"/>
    <w:rsid w:val="0023106E"/>
    <w:rsid w:val="00240DEF"/>
    <w:rsid w:val="00247913"/>
    <w:rsid w:val="002503FE"/>
    <w:rsid w:val="00250E12"/>
    <w:rsid w:val="002577BA"/>
    <w:rsid w:val="00257931"/>
    <w:rsid w:val="00260F7F"/>
    <w:rsid w:val="002629C8"/>
    <w:rsid w:val="002638D6"/>
    <w:rsid w:val="00263925"/>
    <w:rsid w:val="00264C47"/>
    <w:rsid w:val="00265E4E"/>
    <w:rsid w:val="00265F6D"/>
    <w:rsid w:val="00272CF8"/>
    <w:rsid w:val="00272FAA"/>
    <w:rsid w:val="00283154"/>
    <w:rsid w:val="00290D9B"/>
    <w:rsid w:val="00296045"/>
    <w:rsid w:val="002A2251"/>
    <w:rsid w:val="002B5B0D"/>
    <w:rsid w:val="002B6FDC"/>
    <w:rsid w:val="002C731B"/>
    <w:rsid w:val="002D3209"/>
    <w:rsid w:val="002E4070"/>
    <w:rsid w:val="002E7565"/>
    <w:rsid w:val="002F40E6"/>
    <w:rsid w:val="002F415F"/>
    <w:rsid w:val="002F53F5"/>
    <w:rsid w:val="003015BD"/>
    <w:rsid w:val="00304B8E"/>
    <w:rsid w:val="00306182"/>
    <w:rsid w:val="003102FA"/>
    <w:rsid w:val="00314CC1"/>
    <w:rsid w:val="00320B76"/>
    <w:rsid w:val="0032275D"/>
    <w:rsid w:val="00327B54"/>
    <w:rsid w:val="00360CFA"/>
    <w:rsid w:val="00360EC3"/>
    <w:rsid w:val="0036766F"/>
    <w:rsid w:val="00367C9F"/>
    <w:rsid w:val="00367F0D"/>
    <w:rsid w:val="00371C12"/>
    <w:rsid w:val="0037627D"/>
    <w:rsid w:val="003775EF"/>
    <w:rsid w:val="00377A9C"/>
    <w:rsid w:val="00382689"/>
    <w:rsid w:val="0038609C"/>
    <w:rsid w:val="00386CB5"/>
    <w:rsid w:val="00387F60"/>
    <w:rsid w:val="00394252"/>
    <w:rsid w:val="003962C9"/>
    <w:rsid w:val="00397D05"/>
    <w:rsid w:val="003A21C0"/>
    <w:rsid w:val="003A5DDE"/>
    <w:rsid w:val="003A7ECD"/>
    <w:rsid w:val="003B20DF"/>
    <w:rsid w:val="003C0C52"/>
    <w:rsid w:val="003C152C"/>
    <w:rsid w:val="003C4A9D"/>
    <w:rsid w:val="003C5CC4"/>
    <w:rsid w:val="003D1E41"/>
    <w:rsid w:val="003D2928"/>
    <w:rsid w:val="003D3B8A"/>
    <w:rsid w:val="003D5432"/>
    <w:rsid w:val="003E7B6F"/>
    <w:rsid w:val="00403CB5"/>
    <w:rsid w:val="00404614"/>
    <w:rsid w:val="00417653"/>
    <w:rsid w:val="0041774A"/>
    <w:rsid w:val="004234F5"/>
    <w:rsid w:val="00427C5A"/>
    <w:rsid w:val="00431AF5"/>
    <w:rsid w:val="00431FC4"/>
    <w:rsid w:val="004354CC"/>
    <w:rsid w:val="00440E46"/>
    <w:rsid w:val="004412CE"/>
    <w:rsid w:val="004436DD"/>
    <w:rsid w:val="00450DB4"/>
    <w:rsid w:val="00450DC4"/>
    <w:rsid w:val="00454F1E"/>
    <w:rsid w:val="00463EBB"/>
    <w:rsid w:val="0047008D"/>
    <w:rsid w:val="00471E15"/>
    <w:rsid w:val="00495424"/>
    <w:rsid w:val="004A20CD"/>
    <w:rsid w:val="004A3C36"/>
    <w:rsid w:val="004B1058"/>
    <w:rsid w:val="004B4F23"/>
    <w:rsid w:val="004D61E3"/>
    <w:rsid w:val="004E3811"/>
    <w:rsid w:val="004F3B47"/>
    <w:rsid w:val="00503306"/>
    <w:rsid w:val="00520D50"/>
    <w:rsid w:val="00524840"/>
    <w:rsid w:val="00534322"/>
    <w:rsid w:val="00534C42"/>
    <w:rsid w:val="0054343A"/>
    <w:rsid w:val="005436D1"/>
    <w:rsid w:val="00556679"/>
    <w:rsid w:val="00562F72"/>
    <w:rsid w:val="0056505A"/>
    <w:rsid w:val="00572525"/>
    <w:rsid w:val="00574009"/>
    <w:rsid w:val="00574862"/>
    <w:rsid w:val="0057775E"/>
    <w:rsid w:val="00585092"/>
    <w:rsid w:val="00594139"/>
    <w:rsid w:val="005964B6"/>
    <w:rsid w:val="005A0413"/>
    <w:rsid w:val="005A0C21"/>
    <w:rsid w:val="005A24BF"/>
    <w:rsid w:val="005A3A87"/>
    <w:rsid w:val="005A3C36"/>
    <w:rsid w:val="005A4A4E"/>
    <w:rsid w:val="005A51BC"/>
    <w:rsid w:val="005A55BB"/>
    <w:rsid w:val="005B6210"/>
    <w:rsid w:val="005B72E0"/>
    <w:rsid w:val="005D0E85"/>
    <w:rsid w:val="005E3108"/>
    <w:rsid w:val="005F1673"/>
    <w:rsid w:val="005F2AD4"/>
    <w:rsid w:val="005F4544"/>
    <w:rsid w:val="005F5250"/>
    <w:rsid w:val="00601B0F"/>
    <w:rsid w:val="00607D7D"/>
    <w:rsid w:val="00610446"/>
    <w:rsid w:val="0061049D"/>
    <w:rsid w:val="00613402"/>
    <w:rsid w:val="006154B9"/>
    <w:rsid w:val="00620D51"/>
    <w:rsid w:val="00623308"/>
    <w:rsid w:val="00623D31"/>
    <w:rsid w:val="006372E4"/>
    <w:rsid w:val="006377F0"/>
    <w:rsid w:val="00644158"/>
    <w:rsid w:val="00644D0D"/>
    <w:rsid w:val="006459C6"/>
    <w:rsid w:val="00647B1E"/>
    <w:rsid w:val="00664C9F"/>
    <w:rsid w:val="006755D5"/>
    <w:rsid w:val="00675AD8"/>
    <w:rsid w:val="00691C70"/>
    <w:rsid w:val="006929E3"/>
    <w:rsid w:val="006945E6"/>
    <w:rsid w:val="006A0B88"/>
    <w:rsid w:val="006A2F70"/>
    <w:rsid w:val="006B1851"/>
    <w:rsid w:val="006B30C6"/>
    <w:rsid w:val="006B4836"/>
    <w:rsid w:val="006B6F51"/>
    <w:rsid w:val="006D2A0F"/>
    <w:rsid w:val="006D4FA7"/>
    <w:rsid w:val="006E021A"/>
    <w:rsid w:val="006E16B5"/>
    <w:rsid w:val="006F140C"/>
    <w:rsid w:val="006F1990"/>
    <w:rsid w:val="00702847"/>
    <w:rsid w:val="00723944"/>
    <w:rsid w:val="007307DC"/>
    <w:rsid w:val="007357A0"/>
    <w:rsid w:val="00741972"/>
    <w:rsid w:val="007549A3"/>
    <w:rsid w:val="00755368"/>
    <w:rsid w:val="00756FDE"/>
    <w:rsid w:val="00767A88"/>
    <w:rsid w:val="00772034"/>
    <w:rsid w:val="007746CE"/>
    <w:rsid w:val="00777EC5"/>
    <w:rsid w:val="0078501B"/>
    <w:rsid w:val="0079283A"/>
    <w:rsid w:val="007A396C"/>
    <w:rsid w:val="007B6E73"/>
    <w:rsid w:val="007D18CF"/>
    <w:rsid w:val="007D3857"/>
    <w:rsid w:val="007D434F"/>
    <w:rsid w:val="007D45EC"/>
    <w:rsid w:val="007E43E0"/>
    <w:rsid w:val="007E62F2"/>
    <w:rsid w:val="007E72A2"/>
    <w:rsid w:val="007F0161"/>
    <w:rsid w:val="007F1B0D"/>
    <w:rsid w:val="00804021"/>
    <w:rsid w:val="00811B6C"/>
    <w:rsid w:val="00812283"/>
    <w:rsid w:val="008171E8"/>
    <w:rsid w:val="00821B94"/>
    <w:rsid w:val="00822C27"/>
    <w:rsid w:val="008233EF"/>
    <w:rsid w:val="00831327"/>
    <w:rsid w:val="00833F7B"/>
    <w:rsid w:val="00841FF8"/>
    <w:rsid w:val="008536B3"/>
    <w:rsid w:val="00853D94"/>
    <w:rsid w:val="0087208A"/>
    <w:rsid w:val="00883392"/>
    <w:rsid w:val="00887386"/>
    <w:rsid w:val="0089670E"/>
    <w:rsid w:val="008A19CA"/>
    <w:rsid w:val="008A483A"/>
    <w:rsid w:val="008A6C94"/>
    <w:rsid w:val="008B06BA"/>
    <w:rsid w:val="008B0CCB"/>
    <w:rsid w:val="008B35A4"/>
    <w:rsid w:val="008C5E6B"/>
    <w:rsid w:val="008D7A13"/>
    <w:rsid w:val="008F04CE"/>
    <w:rsid w:val="008F1B5F"/>
    <w:rsid w:val="00900AE7"/>
    <w:rsid w:val="00901D94"/>
    <w:rsid w:val="00917F6E"/>
    <w:rsid w:val="00943351"/>
    <w:rsid w:val="00947C8C"/>
    <w:rsid w:val="00953E96"/>
    <w:rsid w:val="00961F25"/>
    <w:rsid w:val="00963030"/>
    <w:rsid w:val="00963161"/>
    <w:rsid w:val="00963562"/>
    <w:rsid w:val="0096376F"/>
    <w:rsid w:val="009743DB"/>
    <w:rsid w:val="0098390F"/>
    <w:rsid w:val="00986763"/>
    <w:rsid w:val="00993EDB"/>
    <w:rsid w:val="00994F43"/>
    <w:rsid w:val="009968DC"/>
    <w:rsid w:val="009A1A42"/>
    <w:rsid w:val="009A6CD4"/>
    <w:rsid w:val="009B09CE"/>
    <w:rsid w:val="009B5051"/>
    <w:rsid w:val="009B793F"/>
    <w:rsid w:val="009C67FC"/>
    <w:rsid w:val="009C7548"/>
    <w:rsid w:val="009E54FF"/>
    <w:rsid w:val="009E7F51"/>
    <w:rsid w:val="009F45F2"/>
    <w:rsid w:val="009F47D3"/>
    <w:rsid w:val="00A02A3E"/>
    <w:rsid w:val="00A039FC"/>
    <w:rsid w:val="00A03B6E"/>
    <w:rsid w:val="00A15AA2"/>
    <w:rsid w:val="00A21038"/>
    <w:rsid w:val="00A215ED"/>
    <w:rsid w:val="00A30B66"/>
    <w:rsid w:val="00A438EB"/>
    <w:rsid w:val="00A43BB2"/>
    <w:rsid w:val="00A4782F"/>
    <w:rsid w:val="00A502C5"/>
    <w:rsid w:val="00A6032F"/>
    <w:rsid w:val="00A67B05"/>
    <w:rsid w:val="00A73840"/>
    <w:rsid w:val="00A80D16"/>
    <w:rsid w:val="00A82E46"/>
    <w:rsid w:val="00A84167"/>
    <w:rsid w:val="00A9488F"/>
    <w:rsid w:val="00A9620F"/>
    <w:rsid w:val="00AC0577"/>
    <w:rsid w:val="00AD42B8"/>
    <w:rsid w:val="00AE24E1"/>
    <w:rsid w:val="00AE5707"/>
    <w:rsid w:val="00AF6F6A"/>
    <w:rsid w:val="00AF7D3E"/>
    <w:rsid w:val="00B01E43"/>
    <w:rsid w:val="00B0478B"/>
    <w:rsid w:val="00B056A6"/>
    <w:rsid w:val="00B110FE"/>
    <w:rsid w:val="00B17879"/>
    <w:rsid w:val="00B17C61"/>
    <w:rsid w:val="00B2303E"/>
    <w:rsid w:val="00B26A71"/>
    <w:rsid w:val="00B31C73"/>
    <w:rsid w:val="00B41383"/>
    <w:rsid w:val="00B41D72"/>
    <w:rsid w:val="00B4662E"/>
    <w:rsid w:val="00B46654"/>
    <w:rsid w:val="00B53764"/>
    <w:rsid w:val="00B55CC2"/>
    <w:rsid w:val="00B635E4"/>
    <w:rsid w:val="00B666B7"/>
    <w:rsid w:val="00B7223D"/>
    <w:rsid w:val="00B73AEC"/>
    <w:rsid w:val="00B77B21"/>
    <w:rsid w:val="00B955ED"/>
    <w:rsid w:val="00BA4A86"/>
    <w:rsid w:val="00BA793E"/>
    <w:rsid w:val="00BC26D8"/>
    <w:rsid w:val="00BD2218"/>
    <w:rsid w:val="00BD40D9"/>
    <w:rsid w:val="00BE0F4D"/>
    <w:rsid w:val="00BE3B7A"/>
    <w:rsid w:val="00BE7EAC"/>
    <w:rsid w:val="00BF05BC"/>
    <w:rsid w:val="00BF7130"/>
    <w:rsid w:val="00BF7A90"/>
    <w:rsid w:val="00C02FA5"/>
    <w:rsid w:val="00C04D28"/>
    <w:rsid w:val="00C07E47"/>
    <w:rsid w:val="00C104CB"/>
    <w:rsid w:val="00C118B5"/>
    <w:rsid w:val="00C11C28"/>
    <w:rsid w:val="00C13A4D"/>
    <w:rsid w:val="00C16C89"/>
    <w:rsid w:val="00C22F64"/>
    <w:rsid w:val="00C24E51"/>
    <w:rsid w:val="00C37565"/>
    <w:rsid w:val="00C40E77"/>
    <w:rsid w:val="00C417E7"/>
    <w:rsid w:val="00C45B05"/>
    <w:rsid w:val="00C57BCC"/>
    <w:rsid w:val="00C63CFA"/>
    <w:rsid w:val="00C67A74"/>
    <w:rsid w:val="00C74413"/>
    <w:rsid w:val="00C7483C"/>
    <w:rsid w:val="00C77673"/>
    <w:rsid w:val="00C8346C"/>
    <w:rsid w:val="00C932CB"/>
    <w:rsid w:val="00C94978"/>
    <w:rsid w:val="00CA1E57"/>
    <w:rsid w:val="00CA27DC"/>
    <w:rsid w:val="00CA2D38"/>
    <w:rsid w:val="00CB7892"/>
    <w:rsid w:val="00CC38AC"/>
    <w:rsid w:val="00CD0D4F"/>
    <w:rsid w:val="00CD3B43"/>
    <w:rsid w:val="00CD5F9A"/>
    <w:rsid w:val="00CE6C04"/>
    <w:rsid w:val="00CF1C36"/>
    <w:rsid w:val="00CF2617"/>
    <w:rsid w:val="00CF33B8"/>
    <w:rsid w:val="00CF4322"/>
    <w:rsid w:val="00CF7D14"/>
    <w:rsid w:val="00D031E3"/>
    <w:rsid w:val="00D1295C"/>
    <w:rsid w:val="00D14F81"/>
    <w:rsid w:val="00D44BCD"/>
    <w:rsid w:val="00D44C42"/>
    <w:rsid w:val="00D5166B"/>
    <w:rsid w:val="00D54F0B"/>
    <w:rsid w:val="00D606F9"/>
    <w:rsid w:val="00D70381"/>
    <w:rsid w:val="00D816C4"/>
    <w:rsid w:val="00D86773"/>
    <w:rsid w:val="00D90FBA"/>
    <w:rsid w:val="00D93424"/>
    <w:rsid w:val="00D941FA"/>
    <w:rsid w:val="00D94AD9"/>
    <w:rsid w:val="00DA0D5B"/>
    <w:rsid w:val="00DA2EFD"/>
    <w:rsid w:val="00DC146C"/>
    <w:rsid w:val="00DC3E1F"/>
    <w:rsid w:val="00DD4705"/>
    <w:rsid w:val="00DD4FBF"/>
    <w:rsid w:val="00DD6578"/>
    <w:rsid w:val="00DE3295"/>
    <w:rsid w:val="00DF3E99"/>
    <w:rsid w:val="00E03F45"/>
    <w:rsid w:val="00E05A69"/>
    <w:rsid w:val="00E31419"/>
    <w:rsid w:val="00E41F35"/>
    <w:rsid w:val="00E46563"/>
    <w:rsid w:val="00E55462"/>
    <w:rsid w:val="00E559EA"/>
    <w:rsid w:val="00E714C7"/>
    <w:rsid w:val="00E73C6D"/>
    <w:rsid w:val="00E86D3E"/>
    <w:rsid w:val="00E93E39"/>
    <w:rsid w:val="00E94D19"/>
    <w:rsid w:val="00E96ED5"/>
    <w:rsid w:val="00EA39D0"/>
    <w:rsid w:val="00EA3D10"/>
    <w:rsid w:val="00EB4927"/>
    <w:rsid w:val="00EB7F9C"/>
    <w:rsid w:val="00EC65C1"/>
    <w:rsid w:val="00EC7B94"/>
    <w:rsid w:val="00ED0FCD"/>
    <w:rsid w:val="00ED3A00"/>
    <w:rsid w:val="00ED474E"/>
    <w:rsid w:val="00EE030F"/>
    <w:rsid w:val="00EE35B6"/>
    <w:rsid w:val="00EF1BCD"/>
    <w:rsid w:val="00EF2F06"/>
    <w:rsid w:val="00EF4D51"/>
    <w:rsid w:val="00EF5D50"/>
    <w:rsid w:val="00F00C2D"/>
    <w:rsid w:val="00F0338B"/>
    <w:rsid w:val="00F033C9"/>
    <w:rsid w:val="00F045FE"/>
    <w:rsid w:val="00F076B3"/>
    <w:rsid w:val="00F12398"/>
    <w:rsid w:val="00F2764E"/>
    <w:rsid w:val="00F27E47"/>
    <w:rsid w:val="00F27E95"/>
    <w:rsid w:val="00F33468"/>
    <w:rsid w:val="00F354BD"/>
    <w:rsid w:val="00F37AF5"/>
    <w:rsid w:val="00F445C7"/>
    <w:rsid w:val="00F473F3"/>
    <w:rsid w:val="00F57595"/>
    <w:rsid w:val="00F57A51"/>
    <w:rsid w:val="00F57D3D"/>
    <w:rsid w:val="00F74D94"/>
    <w:rsid w:val="00F779DA"/>
    <w:rsid w:val="00F80043"/>
    <w:rsid w:val="00F81931"/>
    <w:rsid w:val="00F8433C"/>
    <w:rsid w:val="00F924AE"/>
    <w:rsid w:val="00F9339D"/>
    <w:rsid w:val="00FA16AB"/>
    <w:rsid w:val="00FA1E2C"/>
    <w:rsid w:val="00FA73A9"/>
    <w:rsid w:val="00FB1842"/>
    <w:rsid w:val="00FB1B0A"/>
    <w:rsid w:val="00FB3193"/>
    <w:rsid w:val="00FB7E5F"/>
    <w:rsid w:val="00FC24EA"/>
    <w:rsid w:val="00FC3FFA"/>
    <w:rsid w:val="00FD1DB9"/>
    <w:rsid w:val="00FD2CC5"/>
    <w:rsid w:val="00FD2D62"/>
    <w:rsid w:val="00FD3507"/>
    <w:rsid w:val="00FD3BB1"/>
    <w:rsid w:val="00FE6E6F"/>
    <w:rsid w:val="00FE7A41"/>
    <w:rsid w:val="00FF1B15"/>
    <w:rsid w:val="00FF3850"/>
    <w:rsid w:val="00FF5703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23A44"/>
  <w15:chartTrackingRefBased/>
  <w15:docId w15:val="{EA38F772-7294-4A2F-8B96-763FDE6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05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8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501B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623D3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23D3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23D3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23D3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23D31"/>
    <w:rPr>
      <w:b/>
      <w:bCs/>
      <w:sz w:val="20"/>
      <w:szCs w:val="20"/>
    </w:rPr>
  </w:style>
  <w:style w:type="table" w:styleId="Rcsostblzat">
    <w:name w:val="Table Grid"/>
    <w:basedOn w:val="Normltblzat"/>
    <w:uiPriority w:val="39"/>
    <w:rsid w:val="00574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9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62C9"/>
  </w:style>
  <w:style w:type="paragraph" w:styleId="llb">
    <w:name w:val="footer"/>
    <w:basedOn w:val="Norml"/>
    <w:link w:val="llbChar"/>
    <w:uiPriority w:val="99"/>
    <w:unhideWhenUsed/>
    <w:rsid w:val="0039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6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eader" Target="header2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C02FA-EF38-4FAE-9B6C-93F4D8D1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12</Pages>
  <Words>2616</Words>
  <Characters>18055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Kókai Dávid</dc:creator>
  <cp:keywords/>
  <dc:description/>
  <cp:lastModifiedBy>Muskovits István</cp:lastModifiedBy>
  <cp:revision>18</cp:revision>
  <cp:lastPrinted>2018-05-22T14:15:00Z</cp:lastPrinted>
  <dcterms:created xsi:type="dcterms:W3CDTF">2018-05-18T05:41:00Z</dcterms:created>
  <dcterms:modified xsi:type="dcterms:W3CDTF">2019-09-17T08:31:00Z</dcterms:modified>
</cp:coreProperties>
</file>